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271C1" w14:textId="0EF2BA81" w:rsidR="006B1F6E" w:rsidRDefault="00FE4AF5" w:rsidP="006B1F6E">
      <w:pPr>
        <w:rPr>
          <w:b/>
          <w:bCs/>
          <w:sz w:val="32"/>
          <w:szCs w:val="32"/>
          <w:u w:val="single"/>
        </w:rPr>
      </w:pPr>
      <w:r>
        <w:rPr>
          <w:noProof/>
        </w:rPr>
        <w:drawing>
          <wp:anchor distT="0" distB="0" distL="114300" distR="114300" simplePos="0" relativeHeight="251661312" behindDoc="0" locked="0" layoutInCell="1" allowOverlap="1" wp14:anchorId="709DB9C9" wp14:editId="251D041F">
            <wp:simplePos x="0" y="0"/>
            <wp:positionH relativeFrom="margin">
              <wp:align>left</wp:align>
            </wp:positionH>
            <wp:positionV relativeFrom="paragraph">
              <wp:posOffset>-3175</wp:posOffset>
            </wp:positionV>
            <wp:extent cx="2390775" cy="902303"/>
            <wp:effectExtent l="0" t="0" r="0" b="0"/>
            <wp:wrapNone/>
            <wp:docPr id="68531364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12" cy="9106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32"/>
          <w:szCs w:val="32"/>
          <w:u w:val="single"/>
        </w:rPr>
        <w:drawing>
          <wp:anchor distT="0" distB="0" distL="114300" distR="114300" simplePos="0" relativeHeight="251660288" behindDoc="0" locked="0" layoutInCell="1" allowOverlap="1" wp14:anchorId="5AFC8590" wp14:editId="19315EA0">
            <wp:simplePos x="0" y="0"/>
            <wp:positionH relativeFrom="margin">
              <wp:align>right</wp:align>
            </wp:positionH>
            <wp:positionV relativeFrom="paragraph">
              <wp:posOffset>73025</wp:posOffset>
            </wp:positionV>
            <wp:extent cx="1695450" cy="902121"/>
            <wp:effectExtent l="0" t="0" r="0" b="0"/>
            <wp:wrapNone/>
            <wp:docPr id="258779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902121"/>
                    </a:xfrm>
                    <a:prstGeom prst="rect">
                      <a:avLst/>
                    </a:prstGeom>
                    <a:noFill/>
                  </pic:spPr>
                </pic:pic>
              </a:graphicData>
            </a:graphic>
            <wp14:sizeRelH relativeFrom="margin">
              <wp14:pctWidth>0</wp14:pctWidth>
            </wp14:sizeRelH>
            <wp14:sizeRelV relativeFrom="margin">
              <wp14:pctHeight>0</wp14:pctHeight>
            </wp14:sizeRelV>
          </wp:anchor>
        </w:drawing>
      </w:r>
    </w:p>
    <w:p w14:paraId="4D13FC22" w14:textId="636F0D33" w:rsidR="005F685A" w:rsidRDefault="005F685A" w:rsidP="006B1F6E">
      <w:pPr>
        <w:rPr>
          <w:b/>
          <w:bCs/>
          <w:sz w:val="32"/>
          <w:szCs w:val="32"/>
          <w:u w:val="single"/>
        </w:rPr>
      </w:pPr>
    </w:p>
    <w:p w14:paraId="622587C9" w14:textId="0862AFF5" w:rsidR="005F685A" w:rsidRDefault="005F685A" w:rsidP="006B1F6E">
      <w:pPr>
        <w:rPr>
          <w:b/>
          <w:bCs/>
          <w:sz w:val="32"/>
          <w:szCs w:val="32"/>
          <w:u w:val="single"/>
        </w:rPr>
      </w:pPr>
    </w:p>
    <w:p w14:paraId="27FF73AA" w14:textId="3C981494" w:rsidR="006B1F6E" w:rsidRPr="00D16F3D" w:rsidRDefault="006B1F6E" w:rsidP="00D16F3D">
      <w:pPr>
        <w:rPr>
          <w:b/>
          <w:bCs/>
          <w:sz w:val="32"/>
          <w:szCs w:val="32"/>
          <w:u w:val="single"/>
        </w:rPr>
      </w:pPr>
      <w:r>
        <w:rPr>
          <w:b/>
          <w:bCs/>
          <w:sz w:val="32"/>
          <w:szCs w:val="32"/>
          <w:u w:val="single"/>
        </w:rPr>
        <w:t>202</w:t>
      </w:r>
      <w:r w:rsidR="00D16F3D">
        <w:rPr>
          <w:b/>
          <w:bCs/>
          <w:sz w:val="32"/>
          <w:szCs w:val="32"/>
          <w:u w:val="single"/>
        </w:rPr>
        <w:t>4</w:t>
      </w:r>
      <w:r>
        <w:rPr>
          <w:b/>
          <w:bCs/>
          <w:sz w:val="32"/>
          <w:szCs w:val="32"/>
          <w:u w:val="single"/>
        </w:rPr>
        <w:t>-2</w:t>
      </w:r>
      <w:r w:rsidR="00D16F3D">
        <w:rPr>
          <w:b/>
          <w:bCs/>
          <w:sz w:val="32"/>
          <w:szCs w:val="32"/>
          <w:u w:val="single"/>
        </w:rPr>
        <w:t>5</w:t>
      </w:r>
      <w:r>
        <w:rPr>
          <w:b/>
          <w:bCs/>
          <w:sz w:val="32"/>
          <w:szCs w:val="32"/>
          <w:u w:val="single"/>
        </w:rPr>
        <w:t xml:space="preserve"> – </w:t>
      </w:r>
      <w:r w:rsidR="00667523">
        <w:rPr>
          <w:rStyle w:val="normaltextrun"/>
          <w:rFonts w:ascii="Corbel" w:hAnsi="Corbel"/>
          <w:b/>
          <w:bCs/>
          <w:color w:val="000000"/>
          <w:sz w:val="32"/>
          <w:szCs w:val="32"/>
          <w:u w:val="single"/>
          <w:shd w:val="clear" w:color="auto" w:fill="FFFFFF"/>
        </w:rPr>
        <w:t>Governing Body of PATH (</w:t>
      </w:r>
      <w:r w:rsidR="00D16F3D">
        <w:rPr>
          <w:rStyle w:val="normaltextrun"/>
          <w:rFonts w:ascii="Corbel" w:hAnsi="Corbel"/>
          <w:b/>
          <w:bCs/>
          <w:color w:val="000000"/>
          <w:sz w:val="32"/>
          <w:szCs w:val="32"/>
          <w:u w:val="single"/>
          <w:shd w:val="clear" w:color="auto" w:fill="FFFFFF"/>
        </w:rPr>
        <w:t xml:space="preserve">Partnership of </w:t>
      </w:r>
      <w:r w:rsidR="00667523">
        <w:rPr>
          <w:rStyle w:val="normaltextrun"/>
          <w:rFonts w:ascii="Corbel" w:hAnsi="Corbel"/>
          <w:b/>
          <w:bCs/>
          <w:color w:val="000000"/>
          <w:sz w:val="32"/>
          <w:szCs w:val="32"/>
          <w:u w:val="single"/>
          <w:shd w:val="clear" w:color="auto" w:fill="FFFFFF"/>
        </w:rPr>
        <w:t>Ashbrook, Two Mile Ash and Holmwood)</w:t>
      </w:r>
      <w:r w:rsidR="00667523">
        <w:rPr>
          <w:rStyle w:val="eop"/>
          <w:rFonts w:ascii="Corbel" w:hAnsi="Corbel"/>
          <w:color w:val="000000"/>
          <w:sz w:val="32"/>
          <w:szCs w:val="32"/>
          <w:shd w:val="clear" w:color="auto" w:fill="FFFFFF"/>
        </w:rPr>
        <w:t> </w:t>
      </w:r>
    </w:p>
    <w:p w14:paraId="0E04F8BC" w14:textId="77777777" w:rsidR="006B1F6E" w:rsidRDefault="006B1F6E" w:rsidP="006B1F6E">
      <w:pPr>
        <w:spacing w:before="0" w:after="0" w:line="240" w:lineRule="auto"/>
        <w:rPr>
          <w:sz w:val="22"/>
          <w:szCs w:val="22"/>
        </w:rPr>
      </w:pPr>
      <w:r>
        <w:rPr>
          <w:sz w:val="22"/>
          <w:szCs w:val="22"/>
        </w:rPr>
        <w:t xml:space="preserve">The Governing Body is a vibrant group of volunteers who help set and dedicate themselves to the vision, values and strategic direction of the school.  They share responsibilities for monitoring and evaluating the performance of the school in delivering an excellent, broad and balanced education for </w:t>
      </w:r>
      <w:r>
        <w:rPr>
          <w:b/>
          <w:bCs/>
          <w:sz w:val="22"/>
          <w:szCs w:val="22"/>
        </w:rPr>
        <w:t xml:space="preserve">all </w:t>
      </w:r>
      <w:r>
        <w:rPr>
          <w:sz w:val="22"/>
          <w:szCs w:val="22"/>
        </w:rPr>
        <w:t xml:space="preserve">its children.  </w:t>
      </w:r>
    </w:p>
    <w:p w14:paraId="6FC6EBB5" w14:textId="77777777" w:rsidR="006B1F6E" w:rsidRDefault="006B1F6E" w:rsidP="006B1F6E">
      <w:pPr>
        <w:spacing w:before="0" w:after="0" w:line="240" w:lineRule="auto"/>
        <w:rPr>
          <w:sz w:val="22"/>
          <w:szCs w:val="22"/>
        </w:rPr>
      </w:pPr>
    </w:p>
    <w:p w14:paraId="3D4D6D6C" w14:textId="77777777" w:rsidR="006B1F6E" w:rsidRDefault="006B1F6E" w:rsidP="006B1F6E">
      <w:pPr>
        <w:spacing w:before="0" w:after="0" w:line="240" w:lineRule="auto"/>
        <w:rPr>
          <w:bCs/>
          <w:sz w:val="22"/>
          <w:szCs w:val="16"/>
        </w:rPr>
      </w:pPr>
      <w:r>
        <w:rPr>
          <w:bCs/>
          <w:sz w:val="22"/>
          <w:szCs w:val="16"/>
        </w:rPr>
        <w:t xml:space="preserve">The remit and responsibilities of the Governing Body are outlined in the Scheme of Delegation of Inspiring Futures through Learning, our Multi-Academy Trust, and can be found at </w:t>
      </w:r>
      <w:hyperlink r:id="rId12" w:history="1">
        <w:r>
          <w:rPr>
            <w:rStyle w:val="Hyperlink"/>
            <w:bCs/>
            <w:sz w:val="22"/>
            <w:szCs w:val="16"/>
          </w:rPr>
          <w:t>www.iftl.co.uk</w:t>
        </w:r>
      </w:hyperlink>
    </w:p>
    <w:p w14:paraId="5E6BAD03" w14:textId="77777777" w:rsidR="006B1F6E" w:rsidRDefault="006B1F6E" w:rsidP="006B1F6E">
      <w:pPr>
        <w:spacing w:before="0" w:after="0" w:line="240" w:lineRule="auto"/>
        <w:rPr>
          <w:bCs/>
          <w:sz w:val="22"/>
          <w:szCs w:val="16"/>
        </w:rPr>
      </w:pPr>
    </w:p>
    <w:p w14:paraId="63D931B1" w14:textId="32030A53" w:rsidR="006B1F6E" w:rsidRDefault="006B1F6E" w:rsidP="006B1F6E">
      <w:pPr>
        <w:rPr>
          <w:sz w:val="18"/>
          <w:szCs w:val="18"/>
        </w:rPr>
      </w:pPr>
      <w:r>
        <w:rPr>
          <w:sz w:val="22"/>
          <w:szCs w:val="22"/>
        </w:rPr>
        <w:t>If you wish to</w:t>
      </w:r>
      <w:r w:rsidR="00070986">
        <w:rPr>
          <w:sz w:val="22"/>
          <w:szCs w:val="22"/>
        </w:rPr>
        <w:t xml:space="preserve"> </w:t>
      </w:r>
      <w:r w:rsidR="00680788">
        <w:rPr>
          <w:sz w:val="22"/>
          <w:szCs w:val="22"/>
        </w:rPr>
        <w:t xml:space="preserve">contact Garry </w:t>
      </w:r>
      <w:proofErr w:type="spellStart"/>
      <w:r w:rsidR="00680788">
        <w:rPr>
          <w:sz w:val="22"/>
          <w:szCs w:val="22"/>
        </w:rPr>
        <w:t>Beardsworth</w:t>
      </w:r>
      <w:proofErr w:type="spellEnd"/>
      <w:r>
        <w:rPr>
          <w:sz w:val="22"/>
          <w:szCs w:val="22"/>
        </w:rPr>
        <w:t xml:space="preserve">, Chair of Governors, please do so by sending a letter in a sealed envelope marked for their attention via </w:t>
      </w:r>
      <w:r w:rsidR="00680788">
        <w:rPr>
          <w:sz w:val="22"/>
          <w:szCs w:val="22"/>
        </w:rPr>
        <w:t>any</w:t>
      </w:r>
      <w:r>
        <w:rPr>
          <w:sz w:val="22"/>
          <w:szCs w:val="22"/>
        </w:rPr>
        <w:t xml:space="preserve"> school office, or via email </w:t>
      </w:r>
      <w:r w:rsidR="00D16F3D">
        <w:rPr>
          <w:sz w:val="22"/>
          <w:szCs w:val="22"/>
        </w:rPr>
        <w:t xml:space="preserve">to </w:t>
      </w:r>
      <w:hyperlink r:id="rId13" w:history="1">
        <w:r w:rsidR="008D4EA4" w:rsidRPr="00AB466E">
          <w:rPr>
            <w:rStyle w:val="Hyperlink"/>
            <w:sz w:val="22"/>
            <w:szCs w:val="22"/>
          </w:rPr>
          <w:t>gbeardsworth@iftl.co.uk</w:t>
        </w:r>
      </w:hyperlink>
      <w:r w:rsidR="008D4EA4">
        <w:rPr>
          <w:sz w:val="22"/>
          <w:szCs w:val="22"/>
        </w:rPr>
        <w:t xml:space="preserve">  </w:t>
      </w:r>
    </w:p>
    <w:p w14:paraId="1E5438D5" w14:textId="77777777" w:rsidR="006B1F6E" w:rsidRDefault="006B1F6E" w:rsidP="006B1F6E">
      <w:pPr>
        <w:rPr>
          <w:sz w:val="28"/>
        </w:rPr>
      </w:pPr>
      <w:r>
        <w:rPr>
          <w:b/>
          <w:sz w:val="28"/>
        </w:rPr>
        <w:t xml:space="preserve">Governing Body membership information </w:t>
      </w:r>
    </w:p>
    <w:tbl>
      <w:tblPr>
        <w:tblStyle w:val="TableGrid"/>
        <w:tblW w:w="13320" w:type="dxa"/>
        <w:tblLook w:val="04A0" w:firstRow="1" w:lastRow="0" w:firstColumn="1" w:lastColumn="0" w:noHBand="0" w:noVBand="1"/>
      </w:tblPr>
      <w:tblGrid>
        <w:gridCol w:w="1547"/>
        <w:gridCol w:w="1273"/>
        <w:gridCol w:w="1269"/>
        <w:gridCol w:w="1206"/>
        <w:gridCol w:w="1272"/>
        <w:gridCol w:w="1971"/>
        <w:gridCol w:w="2676"/>
        <w:gridCol w:w="2106"/>
      </w:tblGrid>
      <w:tr w:rsidR="006B1F6E" w14:paraId="64535D5C" w14:textId="77777777" w:rsidTr="46EF98FF">
        <w:tc>
          <w:tcPr>
            <w:tcW w:w="1547" w:type="dxa"/>
            <w:tcBorders>
              <w:top w:val="single" w:sz="4" w:space="0" w:color="auto"/>
              <w:left w:val="single" w:sz="4" w:space="0" w:color="auto"/>
              <w:bottom w:val="single" w:sz="4" w:space="0" w:color="auto"/>
              <w:right w:val="single" w:sz="4" w:space="0" w:color="auto"/>
            </w:tcBorders>
          </w:tcPr>
          <w:p w14:paraId="2014FB94" w14:textId="77777777" w:rsidR="006B1F6E" w:rsidRDefault="006B1F6E"/>
        </w:tc>
        <w:tc>
          <w:tcPr>
            <w:tcW w:w="1273" w:type="dxa"/>
            <w:tcBorders>
              <w:top w:val="single" w:sz="4" w:space="0" w:color="auto"/>
              <w:left w:val="single" w:sz="4" w:space="0" w:color="auto"/>
              <w:bottom w:val="single" w:sz="4" w:space="0" w:color="auto"/>
              <w:right w:val="single" w:sz="4" w:space="0" w:color="auto"/>
            </w:tcBorders>
          </w:tcPr>
          <w:p w14:paraId="60041915" w14:textId="77777777" w:rsidR="006B1F6E" w:rsidRDefault="006B1F6E"/>
        </w:tc>
        <w:tc>
          <w:tcPr>
            <w:tcW w:w="1269" w:type="dxa"/>
            <w:tcBorders>
              <w:top w:val="single" w:sz="4" w:space="0" w:color="auto"/>
              <w:left w:val="single" w:sz="4" w:space="0" w:color="auto"/>
              <w:bottom w:val="single" w:sz="4" w:space="0" w:color="auto"/>
              <w:right w:val="single" w:sz="4" w:space="0" w:color="auto"/>
            </w:tcBorders>
          </w:tcPr>
          <w:p w14:paraId="18431CF0" w14:textId="77777777" w:rsidR="006B1F6E" w:rsidRDefault="006B1F6E"/>
        </w:tc>
        <w:tc>
          <w:tcPr>
            <w:tcW w:w="1206" w:type="dxa"/>
            <w:tcBorders>
              <w:top w:val="single" w:sz="4" w:space="0" w:color="auto"/>
              <w:left w:val="single" w:sz="4" w:space="0" w:color="auto"/>
              <w:bottom w:val="single" w:sz="4" w:space="0" w:color="auto"/>
              <w:right w:val="single" w:sz="4" w:space="0" w:color="auto"/>
            </w:tcBorders>
          </w:tcPr>
          <w:p w14:paraId="61B9E2A6" w14:textId="77777777" w:rsidR="006B1F6E" w:rsidRDefault="006B1F6E"/>
        </w:tc>
        <w:tc>
          <w:tcPr>
            <w:tcW w:w="1272" w:type="dxa"/>
            <w:tcBorders>
              <w:top w:val="single" w:sz="4" w:space="0" w:color="auto"/>
              <w:left w:val="single" w:sz="4" w:space="0" w:color="auto"/>
              <w:bottom w:val="single" w:sz="4" w:space="0" w:color="auto"/>
              <w:right w:val="single" w:sz="4" w:space="0" w:color="auto"/>
            </w:tcBorders>
          </w:tcPr>
          <w:p w14:paraId="3338F4BD" w14:textId="77777777" w:rsidR="006B1F6E" w:rsidRDefault="006B1F6E">
            <w:pPr>
              <w:jc w:val="center"/>
            </w:pPr>
          </w:p>
        </w:tc>
        <w:tc>
          <w:tcPr>
            <w:tcW w:w="6753" w:type="dxa"/>
            <w:gridSpan w:val="3"/>
            <w:tcBorders>
              <w:top w:val="single" w:sz="4" w:space="0" w:color="auto"/>
              <w:left w:val="single" w:sz="4" w:space="0" w:color="auto"/>
              <w:bottom w:val="single" w:sz="4" w:space="0" w:color="auto"/>
              <w:right w:val="single" w:sz="4" w:space="0" w:color="auto"/>
            </w:tcBorders>
            <w:hideMark/>
          </w:tcPr>
          <w:p w14:paraId="2B11C8DC" w14:textId="77777777" w:rsidR="006B1F6E" w:rsidRDefault="006B1F6E">
            <w:pPr>
              <w:jc w:val="center"/>
              <w:rPr>
                <w:b/>
                <w:bCs/>
              </w:rPr>
            </w:pPr>
            <w:r>
              <w:rPr>
                <w:b/>
                <w:bCs/>
              </w:rPr>
              <w:t xml:space="preserve">Interests </w:t>
            </w:r>
          </w:p>
        </w:tc>
      </w:tr>
      <w:tr w:rsidR="006B1F6E" w14:paraId="138F5906" w14:textId="77777777" w:rsidTr="46EF98FF">
        <w:tc>
          <w:tcPr>
            <w:tcW w:w="1547" w:type="dxa"/>
            <w:tcBorders>
              <w:top w:val="single" w:sz="4" w:space="0" w:color="auto"/>
              <w:left w:val="single" w:sz="4" w:space="0" w:color="auto"/>
              <w:bottom w:val="single" w:sz="4" w:space="0" w:color="auto"/>
              <w:right w:val="single" w:sz="4" w:space="0" w:color="auto"/>
            </w:tcBorders>
            <w:hideMark/>
          </w:tcPr>
          <w:p w14:paraId="6D319086" w14:textId="77777777" w:rsidR="006B1F6E" w:rsidRDefault="006B1F6E">
            <w:pPr>
              <w:rPr>
                <w:b/>
                <w:bCs/>
              </w:rPr>
            </w:pPr>
            <w:r>
              <w:rPr>
                <w:b/>
                <w:bCs/>
              </w:rPr>
              <w:t>Name</w:t>
            </w:r>
          </w:p>
        </w:tc>
        <w:tc>
          <w:tcPr>
            <w:tcW w:w="1273" w:type="dxa"/>
            <w:tcBorders>
              <w:top w:val="single" w:sz="4" w:space="0" w:color="auto"/>
              <w:left w:val="single" w:sz="4" w:space="0" w:color="auto"/>
              <w:bottom w:val="single" w:sz="4" w:space="0" w:color="auto"/>
              <w:right w:val="single" w:sz="4" w:space="0" w:color="auto"/>
            </w:tcBorders>
            <w:hideMark/>
          </w:tcPr>
          <w:p w14:paraId="2182596C" w14:textId="77777777" w:rsidR="006B1F6E" w:rsidRDefault="006B1F6E">
            <w:pPr>
              <w:rPr>
                <w:b/>
                <w:bCs/>
              </w:rPr>
            </w:pPr>
            <w:r>
              <w:rPr>
                <w:b/>
                <w:bCs/>
              </w:rPr>
              <w:t>Date appointed</w:t>
            </w:r>
          </w:p>
        </w:tc>
        <w:tc>
          <w:tcPr>
            <w:tcW w:w="1269" w:type="dxa"/>
            <w:tcBorders>
              <w:top w:val="single" w:sz="4" w:space="0" w:color="auto"/>
              <w:left w:val="single" w:sz="4" w:space="0" w:color="auto"/>
              <w:bottom w:val="single" w:sz="4" w:space="0" w:color="auto"/>
              <w:right w:val="single" w:sz="4" w:space="0" w:color="auto"/>
            </w:tcBorders>
            <w:hideMark/>
          </w:tcPr>
          <w:p w14:paraId="20AD37B6" w14:textId="77777777" w:rsidR="006B1F6E" w:rsidRDefault="006B1F6E">
            <w:pPr>
              <w:rPr>
                <w:b/>
                <w:bCs/>
              </w:rPr>
            </w:pPr>
            <w:r>
              <w:rPr>
                <w:b/>
                <w:bCs/>
              </w:rPr>
              <w:t>Term of office expiry</w:t>
            </w:r>
          </w:p>
        </w:tc>
        <w:tc>
          <w:tcPr>
            <w:tcW w:w="1206" w:type="dxa"/>
            <w:tcBorders>
              <w:top w:val="single" w:sz="4" w:space="0" w:color="auto"/>
              <w:left w:val="single" w:sz="4" w:space="0" w:color="auto"/>
              <w:bottom w:val="single" w:sz="4" w:space="0" w:color="auto"/>
              <w:right w:val="single" w:sz="4" w:space="0" w:color="auto"/>
            </w:tcBorders>
            <w:hideMark/>
          </w:tcPr>
          <w:p w14:paraId="303F12CA" w14:textId="77777777" w:rsidR="006B1F6E" w:rsidRDefault="006B1F6E">
            <w:pPr>
              <w:rPr>
                <w:b/>
                <w:bCs/>
              </w:rPr>
            </w:pPr>
            <w:r>
              <w:rPr>
                <w:b/>
                <w:bCs/>
              </w:rPr>
              <w:t>How appointed*</w:t>
            </w:r>
          </w:p>
        </w:tc>
        <w:tc>
          <w:tcPr>
            <w:tcW w:w="1272" w:type="dxa"/>
            <w:tcBorders>
              <w:top w:val="single" w:sz="4" w:space="0" w:color="auto"/>
              <w:left w:val="single" w:sz="4" w:space="0" w:color="auto"/>
              <w:bottom w:val="single" w:sz="4" w:space="0" w:color="auto"/>
              <w:right w:val="single" w:sz="4" w:space="0" w:color="auto"/>
            </w:tcBorders>
            <w:hideMark/>
          </w:tcPr>
          <w:p w14:paraId="7EC0A8C5" w14:textId="1DDF293C" w:rsidR="006B1F6E" w:rsidRDefault="006B1F6E">
            <w:pPr>
              <w:rPr>
                <w:b/>
                <w:bCs/>
              </w:rPr>
            </w:pPr>
            <w:r>
              <w:rPr>
                <w:b/>
                <w:bCs/>
              </w:rPr>
              <w:t>Number of meetings attended 202</w:t>
            </w:r>
            <w:r w:rsidR="008707FA">
              <w:rPr>
                <w:b/>
                <w:bCs/>
              </w:rPr>
              <w:t>3-4</w:t>
            </w:r>
          </w:p>
        </w:tc>
        <w:tc>
          <w:tcPr>
            <w:tcW w:w="1971" w:type="dxa"/>
            <w:tcBorders>
              <w:top w:val="single" w:sz="4" w:space="0" w:color="auto"/>
              <w:left w:val="single" w:sz="4" w:space="0" w:color="auto"/>
              <w:bottom w:val="single" w:sz="4" w:space="0" w:color="auto"/>
              <w:right w:val="single" w:sz="4" w:space="0" w:color="auto"/>
            </w:tcBorders>
            <w:hideMark/>
          </w:tcPr>
          <w:p w14:paraId="40178228" w14:textId="77777777" w:rsidR="006B1F6E" w:rsidRDefault="006B1F6E">
            <w:pPr>
              <w:rPr>
                <w:b/>
                <w:bCs/>
              </w:rPr>
            </w:pPr>
            <w:r>
              <w:rPr>
                <w:b/>
                <w:bCs/>
              </w:rPr>
              <w:t xml:space="preserve">Relevant business and pecuniary </w:t>
            </w:r>
          </w:p>
        </w:tc>
        <w:tc>
          <w:tcPr>
            <w:tcW w:w="2676" w:type="dxa"/>
            <w:tcBorders>
              <w:top w:val="single" w:sz="4" w:space="0" w:color="auto"/>
              <w:left w:val="single" w:sz="4" w:space="0" w:color="auto"/>
              <w:bottom w:val="single" w:sz="4" w:space="0" w:color="auto"/>
              <w:right w:val="single" w:sz="4" w:space="0" w:color="auto"/>
            </w:tcBorders>
            <w:hideMark/>
          </w:tcPr>
          <w:p w14:paraId="60E90448" w14:textId="77777777" w:rsidR="006B1F6E" w:rsidRDefault="006B1F6E">
            <w:pPr>
              <w:rPr>
                <w:b/>
                <w:bCs/>
              </w:rPr>
            </w:pPr>
            <w:r>
              <w:rPr>
                <w:b/>
                <w:bCs/>
              </w:rPr>
              <w:t>Other governing body membership(s)</w:t>
            </w:r>
          </w:p>
        </w:tc>
        <w:tc>
          <w:tcPr>
            <w:tcW w:w="2106" w:type="dxa"/>
            <w:tcBorders>
              <w:top w:val="single" w:sz="4" w:space="0" w:color="auto"/>
              <w:left w:val="single" w:sz="4" w:space="0" w:color="auto"/>
              <w:bottom w:val="single" w:sz="4" w:space="0" w:color="auto"/>
              <w:right w:val="single" w:sz="4" w:space="0" w:color="auto"/>
            </w:tcBorders>
            <w:hideMark/>
          </w:tcPr>
          <w:p w14:paraId="6656307F" w14:textId="77777777" w:rsidR="006B1F6E" w:rsidRDefault="006B1F6E">
            <w:pPr>
              <w:rPr>
                <w:b/>
                <w:bCs/>
              </w:rPr>
            </w:pPr>
            <w:r>
              <w:rPr>
                <w:b/>
                <w:bCs/>
              </w:rPr>
              <w:t xml:space="preserve">Personal </w:t>
            </w:r>
          </w:p>
        </w:tc>
      </w:tr>
      <w:tr w:rsidR="006B1F6E" w14:paraId="7F9693DF" w14:textId="77777777" w:rsidTr="46EF98FF">
        <w:tc>
          <w:tcPr>
            <w:tcW w:w="1547" w:type="dxa"/>
            <w:tcBorders>
              <w:top w:val="single" w:sz="4" w:space="0" w:color="auto"/>
              <w:left w:val="single" w:sz="4" w:space="0" w:color="auto"/>
              <w:bottom w:val="single" w:sz="4" w:space="0" w:color="auto"/>
              <w:right w:val="single" w:sz="4" w:space="0" w:color="auto"/>
            </w:tcBorders>
            <w:hideMark/>
          </w:tcPr>
          <w:p w14:paraId="0A425DE4" w14:textId="237199DE" w:rsidR="006B1F6E" w:rsidRDefault="006B1F6E">
            <w:pPr>
              <w:rPr>
                <w:b/>
              </w:rPr>
            </w:pPr>
          </w:p>
        </w:tc>
        <w:tc>
          <w:tcPr>
            <w:tcW w:w="1273" w:type="dxa"/>
            <w:tcBorders>
              <w:top w:val="single" w:sz="4" w:space="0" w:color="auto"/>
              <w:left w:val="single" w:sz="4" w:space="0" w:color="auto"/>
              <w:bottom w:val="single" w:sz="4" w:space="0" w:color="auto"/>
              <w:right w:val="single" w:sz="4" w:space="0" w:color="auto"/>
            </w:tcBorders>
            <w:hideMark/>
          </w:tcPr>
          <w:p w14:paraId="2F18989F" w14:textId="5828AA92" w:rsidR="006B1F6E" w:rsidRDefault="006B1F6E"/>
        </w:tc>
        <w:tc>
          <w:tcPr>
            <w:tcW w:w="1269" w:type="dxa"/>
            <w:tcBorders>
              <w:top w:val="single" w:sz="4" w:space="0" w:color="auto"/>
              <w:left w:val="single" w:sz="4" w:space="0" w:color="auto"/>
              <w:bottom w:val="single" w:sz="4" w:space="0" w:color="auto"/>
              <w:right w:val="single" w:sz="4" w:space="0" w:color="auto"/>
            </w:tcBorders>
            <w:hideMark/>
          </w:tcPr>
          <w:p w14:paraId="5DA3C65B" w14:textId="2B248379" w:rsidR="006B1F6E" w:rsidRDefault="006B1F6E"/>
        </w:tc>
        <w:tc>
          <w:tcPr>
            <w:tcW w:w="1206" w:type="dxa"/>
            <w:tcBorders>
              <w:top w:val="single" w:sz="4" w:space="0" w:color="auto"/>
              <w:left w:val="single" w:sz="4" w:space="0" w:color="auto"/>
              <w:bottom w:val="single" w:sz="4" w:space="0" w:color="auto"/>
              <w:right w:val="single" w:sz="4" w:space="0" w:color="auto"/>
            </w:tcBorders>
            <w:hideMark/>
          </w:tcPr>
          <w:p w14:paraId="6EFD6C8B" w14:textId="32D48A08" w:rsidR="006B1F6E" w:rsidRDefault="006B1F6E"/>
        </w:tc>
        <w:tc>
          <w:tcPr>
            <w:tcW w:w="1272" w:type="dxa"/>
            <w:tcBorders>
              <w:top w:val="single" w:sz="4" w:space="0" w:color="auto"/>
              <w:left w:val="single" w:sz="4" w:space="0" w:color="auto"/>
              <w:bottom w:val="single" w:sz="4" w:space="0" w:color="auto"/>
              <w:right w:val="single" w:sz="4" w:space="0" w:color="auto"/>
            </w:tcBorders>
            <w:hideMark/>
          </w:tcPr>
          <w:p w14:paraId="0B3A0863" w14:textId="1EC01CEA" w:rsidR="006B1F6E" w:rsidRDefault="006B1F6E"/>
        </w:tc>
        <w:tc>
          <w:tcPr>
            <w:tcW w:w="1971" w:type="dxa"/>
            <w:tcBorders>
              <w:top w:val="single" w:sz="4" w:space="0" w:color="auto"/>
              <w:left w:val="single" w:sz="4" w:space="0" w:color="auto"/>
              <w:bottom w:val="single" w:sz="4" w:space="0" w:color="auto"/>
              <w:right w:val="single" w:sz="4" w:space="0" w:color="auto"/>
            </w:tcBorders>
            <w:hideMark/>
          </w:tcPr>
          <w:p w14:paraId="4C60630E" w14:textId="4B2205D6" w:rsidR="006B1F6E" w:rsidRDefault="006B1F6E"/>
        </w:tc>
        <w:tc>
          <w:tcPr>
            <w:tcW w:w="2676" w:type="dxa"/>
            <w:tcBorders>
              <w:top w:val="single" w:sz="4" w:space="0" w:color="auto"/>
              <w:left w:val="single" w:sz="4" w:space="0" w:color="auto"/>
              <w:bottom w:val="single" w:sz="4" w:space="0" w:color="auto"/>
              <w:right w:val="single" w:sz="4" w:space="0" w:color="auto"/>
            </w:tcBorders>
            <w:hideMark/>
          </w:tcPr>
          <w:p w14:paraId="28C4E68E" w14:textId="7346D1DC" w:rsidR="006B1F6E" w:rsidRDefault="006B1F6E"/>
        </w:tc>
        <w:tc>
          <w:tcPr>
            <w:tcW w:w="2106" w:type="dxa"/>
            <w:tcBorders>
              <w:top w:val="single" w:sz="4" w:space="0" w:color="auto"/>
              <w:left w:val="single" w:sz="4" w:space="0" w:color="auto"/>
              <w:bottom w:val="single" w:sz="4" w:space="0" w:color="auto"/>
              <w:right w:val="single" w:sz="4" w:space="0" w:color="auto"/>
            </w:tcBorders>
            <w:hideMark/>
          </w:tcPr>
          <w:p w14:paraId="24CDA097" w14:textId="7EEDCD12" w:rsidR="006B1F6E" w:rsidRDefault="006B1F6E"/>
        </w:tc>
      </w:tr>
      <w:tr w:rsidR="00680788" w14:paraId="2795FA04" w14:textId="77777777" w:rsidTr="00680788">
        <w:trPr>
          <w:trHeight w:val="200"/>
        </w:trPr>
        <w:tc>
          <w:tcPr>
            <w:tcW w:w="1547" w:type="dxa"/>
          </w:tcPr>
          <w:p w14:paraId="3FE7BC5F" w14:textId="77777777" w:rsidR="00680788" w:rsidRDefault="00680788" w:rsidP="00EF7D2D">
            <w:r>
              <w:t xml:space="preserve">Garry </w:t>
            </w:r>
            <w:proofErr w:type="spellStart"/>
            <w:r>
              <w:t>Beardsworth</w:t>
            </w:r>
            <w:proofErr w:type="spellEnd"/>
          </w:p>
          <w:p w14:paraId="11D5C36F" w14:textId="29687A76" w:rsidR="00680788" w:rsidRPr="00680788" w:rsidRDefault="00680788" w:rsidP="00EF7D2D">
            <w:pPr>
              <w:rPr>
                <w:b/>
                <w:bCs/>
              </w:rPr>
            </w:pPr>
            <w:r w:rsidRPr="00680788">
              <w:rPr>
                <w:b/>
                <w:bCs/>
              </w:rPr>
              <w:t>Chair</w:t>
            </w:r>
          </w:p>
        </w:tc>
        <w:tc>
          <w:tcPr>
            <w:tcW w:w="1273" w:type="dxa"/>
          </w:tcPr>
          <w:p w14:paraId="50B72708" w14:textId="77777777" w:rsidR="00680788" w:rsidRDefault="00680788" w:rsidP="00EF7D2D">
            <w:r>
              <w:t>01.09.2023</w:t>
            </w:r>
          </w:p>
        </w:tc>
        <w:tc>
          <w:tcPr>
            <w:tcW w:w="1269" w:type="dxa"/>
          </w:tcPr>
          <w:p w14:paraId="1D61301B" w14:textId="77777777" w:rsidR="00680788" w:rsidRDefault="00680788" w:rsidP="00EF7D2D">
            <w:r>
              <w:t>31.08.2027</w:t>
            </w:r>
          </w:p>
        </w:tc>
        <w:tc>
          <w:tcPr>
            <w:tcW w:w="1206" w:type="dxa"/>
          </w:tcPr>
          <w:p w14:paraId="347F3940" w14:textId="77777777" w:rsidR="00680788" w:rsidRDefault="00680788" w:rsidP="00EF7D2D">
            <w:r>
              <w:t>Parent elected</w:t>
            </w:r>
          </w:p>
        </w:tc>
        <w:tc>
          <w:tcPr>
            <w:tcW w:w="1272" w:type="dxa"/>
          </w:tcPr>
          <w:p w14:paraId="0FC423FF" w14:textId="77777777" w:rsidR="00680788" w:rsidRDefault="00680788" w:rsidP="00EF7D2D">
            <w:r>
              <w:t>4 of 6</w:t>
            </w:r>
          </w:p>
        </w:tc>
        <w:tc>
          <w:tcPr>
            <w:tcW w:w="1971" w:type="dxa"/>
          </w:tcPr>
          <w:p w14:paraId="72A595A5" w14:textId="5824A260" w:rsidR="00680788" w:rsidRDefault="001F340A" w:rsidP="00EF7D2D">
            <w:r>
              <w:t>Employed by Leadership Skills Foundation</w:t>
            </w:r>
          </w:p>
        </w:tc>
        <w:tc>
          <w:tcPr>
            <w:tcW w:w="2676" w:type="dxa"/>
          </w:tcPr>
          <w:p w14:paraId="556ADAFE" w14:textId="77777777" w:rsidR="00680788" w:rsidRDefault="00680788" w:rsidP="00EF7D2D">
            <w:r>
              <w:t>None</w:t>
            </w:r>
          </w:p>
        </w:tc>
        <w:tc>
          <w:tcPr>
            <w:tcW w:w="2106" w:type="dxa"/>
          </w:tcPr>
          <w:p w14:paraId="7F602C71" w14:textId="22503925" w:rsidR="00680788" w:rsidRDefault="00680788" w:rsidP="00EF7D2D">
            <w:r>
              <w:t>Child</w:t>
            </w:r>
            <w:r w:rsidR="001F340A">
              <w:t>ren</w:t>
            </w:r>
            <w:r>
              <w:t xml:space="preserve"> at </w:t>
            </w:r>
            <w:proofErr w:type="spellStart"/>
            <w:r w:rsidR="001F340A">
              <w:t>IFtL</w:t>
            </w:r>
            <w:proofErr w:type="spellEnd"/>
            <w:r w:rsidR="001F340A">
              <w:t xml:space="preserve"> </w:t>
            </w:r>
            <w:r>
              <w:t>school</w:t>
            </w:r>
            <w:r w:rsidR="001F340A">
              <w:t>s</w:t>
            </w:r>
          </w:p>
        </w:tc>
      </w:tr>
      <w:tr w:rsidR="006B1F6E" w14:paraId="7444FB7D" w14:textId="77777777" w:rsidTr="46EF98FF">
        <w:tc>
          <w:tcPr>
            <w:tcW w:w="1547" w:type="dxa"/>
            <w:tcBorders>
              <w:top w:val="single" w:sz="4" w:space="0" w:color="auto"/>
              <w:left w:val="single" w:sz="4" w:space="0" w:color="auto"/>
              <w:bottom w:val="single" w:sz="4" w:space="0" w:color="auto"/>
              <w:right w:val="single" w:sz="4" w:space="0" w:color="auto"/>
            </w:tcBorders>
            <w:hideMark/>
          </w:tcPr>
          <w:p w14:paraId="354AD726" w14:textId="77777777" w:rsidR="0093695F" w:rsidRDefault="0093695F" w:rsidP="0093695F">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0"/>
                <w:szCs w:val="20"/>
              </w:rPr>
              <w:t>Lucy Eldridge </w:t>
            </w:r>
            <w:r>
              <w:rPr>
                <w:rStyle w:val="eop"/>
                <w:rFonts w:ascii="Corbel" w:hAnsi="Corbel" w:cs="Segoe UI"/>
                <w:sz w:val="20"/>
                <w:szCs w:val="20"/>
              </w:rPr>
              <w:t> </w:t>
            </w:r>
          </w:p>
          <w:p w14:paraId="132C99AF" w14:textId="77777777" w:rsidR="0093695F" w:rsidRDefault="0093695F" w:rsidP="0093695F">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b/>
                <w:bCs/>
                <w:sz w:val="20"/>
                <w:szCs w:val="20"/>
              </w:rPr>
              <w:t>Head of TMA</w:t>
            </w:r>
            <w:r>
              <w:rPr>
                <w:rStyle w:val="eop"/>
                <w:rFonts w:ascii="Corbel" w:hAnsi="Corbel" w:cs="Segoe UI"/>
                <w:sz w:val="20"/>
                <w:szCs w:val="20"/>
              </w:rPr>
              <w:t> </w:t>
            </w:r>
          </w:p>
          <w:p w14:paraId="57850A16" w14:textId="030A9831" w:rsidR="006B1F6E" w:rsidRDefault="006B1F6E"/>
        </w:tc>
        <w:tc>
          <w:tcPr>
            <w:tcW w:w="1273" w:type="dxa"/>
            <w:tcBorders>
              <w:top w:val="single" w:sz="4" w:space="0" w:color="auto"/>
              <w:left w:val="single" w:sz="4" w:space="0" w:color="auto"/>
              <w:bottom w:val="single" w:sz="4" w:space="0" w:color="auto"/>
              <w:right w:val="single" w:sz="4" w:space="0" w:color="auto"/>
            </w:tcBorders>
            <w:hideMark/>
          </w:tcPr>
          <w:p w14:paraId="25E0CFED" w14:textId="1C0B249F" w:rsidR="006B1F6E" w:rsidRDefault="0093695F">
            <w:r>
              <w:rPr>
                <w:rStyle w:val="normaltextrun"/>
                <w:rFonts w:ascii="Corbel" w:hAnsi="Corbel"/>
                <w:color w:val="000000"/>
                <w:shd w:val="clear" w:color="auto" w:fill="FFFFFF"/>
              </w:rPr>
              <w:t>1.9.2020</w:t>
            </w:r>
            <w:r>
              <w:rPr>
                <w:rStyle w:val="eop"/>
                <w:rFonts w:ascii="Corbel" w:hAnsi="Corbel"/>
                <w:color w:val="000000"/>
                <w:shd w:val="clear" w:color="auto" w:fill="FFFFFF"/>
              </w:rPr>
              <w:t> </w:t>
            </w:r>
          </w:p>
        </w:tc>
        <w:tc>
          <w:tcPr>
            <w:tcW w:w="1269" w:type="dxa"/>
            <w:tcBorders>
              <w:top w:val="single" w:sz="4" w:space="0" w:color="auto"/>
              <w:left w:val="single" w:sz="4" w:space="0" w:color="auto"/>
              <w:bottom w:val="single" w:sz="4" w:space="0" w:color="auto"/>
              <w:right w:val="single" w:sz="4" w:space="0" w:color="auto"/>
            </w:tcBorders>
            <w:hideMark/>
          </w:tcPr>
          <w:p w14:paraId="3C957A16" w14:textId="33794A28" w:rsidR="006B1F6E" w:rsidRDefault="0093695F">
            <w:r>
              <w:t>N/A</w:t>
            </w:r>
          </w:p>
        </w:tc>
        <w:tc>
          <w:tcPr>
            <w:tcW w:w="1206" w:type="dxa"/>
            <w:tcBorders>
              <w:top w:val="single" w:sz="4" w:space="0" w:color="auto"/>
              <w:left w:val="single" w:sz="4" w:space="0" w:color="auto"/>
              <w:bottom w:val="single" w:sz="4" w:space="0" w:color="auto"/>
              <w:right w:val="single" w:sz="4" w:space="0" w:color="auto"/>
            </w:tcBorders>
            <w:hideMark/>
          </w:tcPr>
          <w:p w14:paraId="4D79604E" w14:textId="67B669F4" w:rsidR="006B1F6E" w:rsidRDefault="00882F89">
            <w:r>
              <w:rPr>
                <w:rStyle w:val="normaltextrun"/>
                <w:rFonts w:ascii="Corbel" w:hAnsi="Corbel"/>
                <w:color w:val="000000"/>
                <w:shd w:val="clear" w:color="auto" w:fill="FFFFFF"/>
              </w:rPr>
              <w:t>Ex-officio</w:t>
            </w:r>
            <w:r>
              <w:rPr>
                <w:rStyle w:val="eop"/>
                <w:rFonts w:ascii="Corbel" w:hAnsi="Corbel"/>
                <w:color w:val="000000"/>
                <w:shd w:val="clear" w:color="auto" w:fill="FFFFFF"/>
              </w:rPr>
              <w:t> </w:t>
            </w:r>
          </w:p>
        </w:tc>
        <w:tc>
          <w:tcPr>
            <w:tcW w:w="1272" w:type="dxa"/>
            <w:tcBorders>
              <w:top w:val="single" w:sz="4" w:space="0" w:color="auto"/>
              <w:left w:val="single" w:sz="4" w:space="0" w:color="auto"/>
              <w:bottom w:val="single" w:sz="4" w:space="0" w:color="auto"/>
              <w:right w:val="single" w:sz="4" w:space="0" w:color="auto"/>
            </w:tcBorders>
          </w:tcPr>
          <w:p w14:paraId="447060A9" w14:textId="1D105399" w:rsidR="006B1F6E" w:rsidRDefault="00140837">
            <w:r>
              <w:t>6 of 6</w:t>
            </w:r>
          </w:p>
        </w:tc>
        <w:tc>
          <w:tcPr>
            <w:tcW w:w="1971" w:type="dxa"/>
            <w:tcBorders>
              <w:top w:val="single" w:sz="4" w:space="0" w:color="auto"/>
              <w:left w:val="single" w:sz="4" w:space="0" w:color="auto"/>
              <w:bottom w:val="single" w:sz="4" w:space="0" w:color="auto"/>
              <w:right w:val="single" w:sz="4" w:space="0" w:color="auto"/>
            </w:tcBorders>
            <w:hideMark/>
          </w:tcPr>
          <w:p w14:paraId="741F9B17" w14:textId="5CDAC2B3" w:rsidR="006B1F6E" w:rsidRDefault="00140837">
            <w:r>
              <w:rPr>
                <w:rStyle w:val="normaltextrun"/>
                <w:rFonts w:ascii="Corbel" w:hAnsi="Corbel"/>
                <w:color w:val="000000"/>
                <w:shd w:val="clear" w:color="auto" w:fill="FFFFFF"/>
              </w:rPr>
              <w:t xml:space="preserve">Employed by </w:t>
            </w:r>
            <w:proofErr w:type="spellStart"/>
            <w:r>
              <w:rPr>
                <w:rStyle w:val="normaltextrun"/>
                <w:rFonts w:ascii="Corbel" w:hAnsi="Corbel"/>
                <w:color w:val="000000"/>
                <w:shd w:val="clear" w:color="auto" w:fill="FFFFFF"/>
              </w:rPr>
              <w:t>IFtL</w:t>
            </w:r>
            <w:proofErr w:type="spellEnd"/>
          </w:p>
        </w:tc>
        <w:tc>
          <w:tcPr>
            <w:tcW w:w="2676" w:type="dxa"/>
            <w:tcBorders>
              <w:top w:val="single" w:sz="4" w:space="0" w:color="auto"/>
              <w:left w:val="single" w:sz="4" w:space="0" w:color="auto"/>
              <w:bottom w:val="single" w:sz="4" w:space="0" w:color="auto"/>
              <w:right w:val="single" w:sz="4" w:space="0" w:color="auto"/>
            </w:tcBorders>
            <w:hideMark/>
          </w:tcPr>
          <w:p w14:paraId="7B8DACB9" w14:textId="6AE32A17" w:rsidR="006B1F6E" w:rsidRDefault="00520193">
            <w:r>
              <w:rPr>
                <w:rStyle w:val="normaltextrun"/>
              </w:rPr>
              <w:t>Olney Joint Governing Body</w:t>
            </w:r>
            <w:r w:rsidR="00882F89">
              <w:rPr>
                <w:rStyle w:val="eop"/>
                <w:rFonts w:ascii="Corbel" w:hAnsi="Corbel"/>
                <w:color w:val="000000"/>
                <w:shd w:val="clear" w:color="auto" w:fill="FFFFFF"/>
              </w:rPr>
              <w:t> </w:t>
            </w:r>
          </w:p>
        </w:tc>
        <w:tc>
          <w:tcPr>
            <w:tcW w:w="2106" w:type="dxa"/>
            <w:tcBorders>
              <w:top w:val="single" w:sz="4" w:space="0" w:color="auto"/>
              <w:left w:val="single" w:sz="4" w:space="0" w:color="auto"/>
              <w:bottom w:val="single" w:sz="4" w:space="0" w:color="auto"/>
              <w:right w:val="single" w:sz="4" w:space="0" w:color="auto"/>
            </w:tcBorders>
            <w:hideMark/>
          </w:tcPr>
          <w:p w14:paraId="052840A7" w14:textId="6C8E0CDE" w:rsidR="006B1F6E" w:rsidRDefault="00520193">
            <w:r>
              <w:rPr>
                <w:rStyle w:val="normaltextrun"/>
              </w:rPr>
              <w:t>None</w:t>
            </w:r>
            <w:r w:rsidR="00D3772D">
              <w:rPr>
                <w:rStyle w:val="eop"/>
                <w:rFonts w:ascii="Corbel" w:hAnsi="Corbel"/>
                <w:color w:val="000000"/>
                <w:shd w:val="clear" w:color="auto" w:fill="FFFFFF"/>
              </w:rPr>
              <w:t> </w:t>
            </w:r>
          </w:p>
        </w:tc>
      </w:tr>
      <w:tr w:rsidR="006B1F6E" w14:paraId="061DD161" w14:textId="77777777" w:rsidTr="46EF98FF">
        <w:tc>
          <w:tcPr>
            <w:tcW w:w="1547" w:type="dxa"/>
            <w:tcBorders>
              <w:top w:val="single" w:sz="4" w:space="0" w:color="auto"/>
              <w:left w:val="single" w:sz="4" w:space="0" w:color="auto"/>
              <w:bottom w:val="single" w:sz="4" w:space="0" w:color="auto"/>
              <w:right w:val="single" w:sz="4" w:space="0" w:color="auto"/>
            </w:tcBorders>
            <w:hideMark/>
          </w:tcPr>
          <w:p w14:paraId="3E209C99" w14:textId="77777777" w:rsidR="00D3772D" w:rsidRDefault="00D3772D" w:rsidP="00D3772D">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0"/>
                <w:szCs w:val="20"/>
              </w:rPr>
              <w:t xml:space="preserve">Jessica </w:t>
            </w:r>
            <w:proofErr w:type="spellStart"/>
            <w:r>
              <w:rPr>
                <w:rStyle w:val="normaltextrun"/>
                <w:rFonts w:ascii="Corbel" w:hAnsi="Corbel" w:cs="Segoe UI"/>
                <w:sz w:val="20"/>
                <w:szCs w:val="20"/>
              </w:rPr>
              <w:t>Elford</w:t>
            </w:r>
            <w:proofErr w:type="spellEnd"/>
            <w:r>
              <w:rPr>
                <w:rStyle w:val="normaltextrun"/>
                <w:rFonts w:ascii="Corbel" w:hAnsi="Corbel" w:cs="Segoe UI"/>
                <w:sz w:val="20"/>
                <w:szCs w:val="20"/>
              </w:rPr>
              <w:t> </w:t>
            </w:r>
            <w:r>
              <w:rPr>
                <w:rStyle w:val="eop"/>
                <w:rFonts w:ascii="Corbel" w:hAnsi="Corbel" w:cs="Segoe UI"/>
                <w:sz w:val="20"/>
                <w:szCs w:val="20"/>
              </w:rPr>
              <w:t> </w:t>
            </w:r>
          </w:p>
          <w:p w14:paraId="04246A82" w14:textId="77777777" w:rsidR="00D3772D" w:rsidRDefault="00D3772D" w:rsidP="00D3772D">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b/>
                <w:bCs/>
                <w:sz w:val="20"/>
                <w:szCs w:val="20"/>
              </w:rPr>
              <w:t>Head of Holmwood</w:t>
            </w:r>
            <w:r>
              <w:rPr>
                <w:rStyle w:val="eop"/>
                <w:rFonts w:ascii="Corbel" w:hAnsi="Corbel" w:cs="Segoe UI"/>
                <w:sz w:val="20"/>
                <w:szCs w:val="20"/>
              </w:rPr>
              <w:t> </w:t>
            </w:r>
          </w:p>
          <w:p w14:paraId="1570ECCA" w14:textId="487D5183" w:rsidR="006B1F6E" w:rsidRDefault="006B1F6E"/>
        </w:tc>
        <w:tc>
          <w:tcPr>
            <w:tcW w:w="1273" w:type="dxa"/>
            <w:tcBorders>
              <w:top w:val="single" w:sz="4" w:space="0" w:color="auto"/>
              <w:left w:val="single" w:sz="4" w:space="0" w:color="auto"/>
              <w:bottom w:val="single" w:sz="4" w:space="0" w:color="auto"/>
              <w:right w:val="single" w:sz="4" w:space="0" w:color="auto"/>
            </w:tcBorders>
            <w:hideMark/>
          </w:tcPr>
          <w:p w14:paraId="2838B6F5" w14:textId="75DB8688" w:rsidR="006B1F6E" w:rsidRDefault="00D3772D">
            <w:r>
              <w:rPr>
                <w:rStyle w:val="normaltextrun"/>
                <w:rFonts w:ascii="Corbel" w:hAnsi="Corbel"/>
                <w:color w:val="000000"/>
                <w:shd w:val="clear" w:color="auto" w:fill="FFFFFF"/>
              </w:rPr>
              <w:t>1.1.2022</w:t>
            </w:r>
            <w:r>
              <w:rPr>
                <w:rStyle w:val="eop"/>
                <w:rFonts w:ascii="Corbel" w:hAnsi="Corbel"/>
                <w:color w:val="000000"/>
                <w:shd w:val="clear" w:color="auto" w:fill="FFFFFF"/>
              </w:rPr>
              <w:t> </w:t>
            </w:r>
          </w:p>
        </w:tc>
        <w:tc>
          <w:tcPr>
            <w:tcW w:w="1269" w:type="dxa"/>
            <w:tcBorders>
              <w:top w:val="single" w:sz="4" w:space="0" w:color="auto"/>
              <w:left w:val="single" w:sz="4" w:space="0" w:color="auto"/>
              <w:bottom w:val="single" w:sz="4" w:space="0" w:color="auto"/>
              <w:right w:val="single" w:sz="4" w:space="0" w:color="auto"/>
            </w:tcBorders>
            <w:hideMark/>
          </w:tcPr>
          <w:p w14:paraId="22CFA9FA" w14:textId="3C91FAE9" w:rsidR="006B1F6E" w:rsidRDefault="00046506">
            <w:r>
              <w:t>N/A</w:t>
            </w:r>
          </w:p>
        </w:tc>
        <w:tc>
          <w:tcPr>
            <w:tcW w:w="1206" w:type="dxa"/>
            <w:tcBorders>
              <w:top w:val="single" w:sz="4" w:space="0" w:color="auto"/>
              <w:left w:val="single" w:sz="4" w:space="0" w:color="auto"/>
              <w:bottom w:val="single" w:sz="4" w:space="0" w:color="auto"/>
              <w:right w:val="single" w:sz="4" w:space="0" w:color="auto"/>
            </w:tcBorders>
            <w:hideMark/>
          </w:tcPr>
          <w:p w14:paraId="13B88E8D" w14:textId="728BA71F" w:rsidR="006B1F6E" w:rsidRDefault="00046506">
            <w:r>
              <w:rPr>
                <w:rStyle w:val="normaltextrun"/>
                <w:rFonts w:ascii="Corbel" w:hAnsi="Corbel"/>
                <w:color w:val="000000"/>
                <w:shd w:val="clear" w:color="auto" w:fill="FFFFFF"/>
              </w:rPr>
              <w:t>Ex-officio</w:t>
            </w:r>
            <w:r>
              <w:rPr>
                <w:rStyle w:val="eop"/>
                <w:rFonts w:ascii="Corbel" w:hAnsi="Corbel"/>
                <w:color w:val="000000"/>
                <w:shd w:val="clear" w:color="auto" w:fill="FFFFFF"/>
              </w:rPr>
              <w:t> </w:t>
            </w:r>
          </w:p>
        </w:tc>
        <w:tc>
          <w:tcPr>
            <w:tcW w:w="1272" w:type="dxa"/>
            <w:tcBorders>
              <w:top w:val="single" w:sz="4" w:space="0" w:color="auto"/>
              <w:left w:val="single" w:sz="4" w:space="0" w:color="auto"/>
              <w:bottom w:val="single" w:sz="4" w:space="0" w:color="auto"/>
              <w:right w:val="single" w:sz="4" w:space="0" w:color="auto"/>
            </w:tcBorders>
          </w:tcPr>
          <w:p w14:paraId="2A416993" w14:textId="34559079" w:rsidR="006B1F6E" w:rsidRDefault="00140837">
            <w:r>
              <w:t>6 of 6</w:t>
            </w:r>
          </w:p>
        </w:tc>
        <w:tc>
          <w:tcPr>
            <w:tcW w:w="1971" w:type="dxa"/>
            <w:tcBorders>
              <w:top w:val="single" w:sz="4" w:space="0" w:color="auto"/>
              <w:left w:val="single" w:sz="4" w:space="0" w:color="auto"/>
              <w:bottom w:val="single" w:sz="4" w:space="0" w:color="auto"/>
              <w:right w:val="single" w:sz="4" w:space="0" w:color="auto"/>
            </w:tcBorders>
            <w:hideMark/>
          </w:tcPr>
          <w:p w14:paraId="2A7C08A4" w14:textId="2603DB9B" w:rsidR="006B1F6E" w:rsidRDefault="00140837">
            <w:r>
              <w:t xml:space="preserve">Employed by </w:t>
            </w:r>
            <w:proofErr w:type="spellStart"/>
            <w:r>
              <w:t>IFtL</w:t>
            </w:r>
            <w:proofErr w:type="spellEnd"/>
          </w:p>
        </w:tc>
        <w:tc>
          <w:tcPr>
            <w:tcW w:w="2676" w:type="dxa"/>
            <w:tcBorders>
              <w:top w:val="single" w:sz="4" w:space="0" w:color="auto"/>
              <w:left w:val="single" w:sz="4" w:space="0" w:color="auto"/>
              <w:bottom w:val="single" w:sz="4" w:space="0" w:color="auto"/>
              <w:right w:val="single" w:sz="4" w:space="0" w:color="auto"/>
            </w:tcBorders>
            <w:hideMark/>
          </w:tcPr>
          <w:p w14:paraId="7364460E" w14:textId="60FAB9C8" w:rsidR="006B1F6E" w:rsidRDefault="00A24345">
            <w:r>
              <w:rPr>
                <w:rStyle w:val="normaltextrun"/>
              </w:rPr>
              <w:t>None</w:t>
            </w:r>
            <w:r w:rsidR="00DD6256">
              <w:rPr>
                <w:rStyle w:val="eop"/>
                <w:rFonts w:ascii="Corbel" w:hAnsi="Corbel"/>
                <w:color w:val="000000"/>
                <w:shd w:val="clear" w:color="auto" w:fill="FFFFFF"/>
              </w:rPr>
              <w:t> </w:t>
            </w:r>
          </w:p>
        </w:tc>
        <w:tc>
          <w:tcPr>
            <w:tcW w:w="2106" w:type="dxa"/>
            <w:tcBorders>
              <w:top w:val="single" w:sz="4" w:space="0" w:color="auto"/>
              <w:left w:val="single" w:sz="4" w:space="0" w:color="auto"/>
              <w:bottom w:val="single" w:sz="4" w:space="0" w:color="auto"/>
              <w:right w:val="single" w:sz="4" w:space="0" w:color="auto"/>
            </w:tcBorders>
            <w:hideMark/>
          </w:tcPr>
          <w:p w14:paraId="68E0760D" w14:textId="341C6A27" w:rsidR="006B1F6E" w:rsidRDefault="00DD6256">
            <w:r>
              <w:t>None</w:t>
            </w:r>
          </w:p>
        </w:tc>
      </w:tr>
      <w:tr w:rsidR="001A4B1F" w14:paraId="47068743"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tcPr>
          <w:p w14:paraId="694FAA0B" w14:textId="77777777" w:rsidR="001A4B1F" w:rsidRDefault="001A4B1F">
            <w:pPr>
              <w:rPr>
                <w:rStyle w:val="normaltextrun"/>
                <w:rFonts w:ascii="Corbel" w:hAnsi="Corbel"/>
                <w:color w:val="000000"/>
                <w:shd w:val="clear" w:color="auto" w:fill="FFFFFF"/>
              </w:rPr>
            </w:pPr>
            <w:r>
              <w:rPr>
                <w:rStyle w:val="normaltextrun"/>
                <w:rFonts w:ascii="Corbel" w:hAnsi="Corbel"/>
                <w:color w:val="000000"/>
                <w:shd w:val="clear" w:color="auto" w:fill="FFFFFF"/>
              </w:rPr>
              <w:lastRenderedPageBreak/>
              <w:t>Jamie Ainscow</w:t>
            </w:r>
          </w:p>
          <w:p w14:paraId="3E516C8E" w14:textId="054E0CEF" w:rsidR="001A4B1F" w:rsidRPr="001A4B1F" w:rsidRDefault="001A4B1F">
            <w:pPr>
              <w:rPr>
                <w:rStyle w:val="normaltextrun"/>
                <w:rFonts w:ascii="Corbel" w:hAnsi="Corbel"/>
                <w:b/>
                <w:bCs/>
                <w:color w:val="000000"/>
                <w:shd w:val="clear" w:color="auto" w:fill="FFFFFF"/>
              </w:rPr>
            </w:pPr>
            <w:r w:rsidRPr="001A4B1F">
              <w:rPr>
                <w:rStyle w:val="normaltextrun"/>
                <w:rFonts w:ascii="Corbel" w:hAnsi="Corbel"/>
                <w:b/>
                <w:bCs/>
                <w:color w:val="000000"/>
                <w:shd w:val="clear" w:color="auto" w:fill="FFFFFF"/>
              </w:rPr>
              <w:t>Head of Ashbrook</w:t>
            </w:r>
          </w:p>
        </w:tc>
        <w:tc>
          <w:tcPr>
            <w:tcW w:w="1273" w:type="dxa"/>
            <w:tcBorders>
              <w:top w:val="single" w:sz="4" w:space="0" w:color="auto"/>
              <w:left w:val="single" w:sz="4" w:space="0" w:color="auto"/>
              <w:bottom w:val="single" w:sz="4" w:space="0" w:color="auto"/>
              <w:right w:val="single" w:sz="4" w:space="0" w:color="auto"/>
            </w:tcBorders>
          </w:tcPr>
          <w:p w14:paraId="54BE4A05" w14:textId="386F9617" w:rsidR="001A4B1F" w:rsidRDefault="001A4B1F">
            <w:pPr>
              <w:rPr>
                <w:rStyle w:val="normaltextrun"/>
                <w:rFonts w:ascii="Corbel" w:hAnsi="Corbel"/>
                <w:color w:val="000000"/>
                <w:shd w:val="clear" w:color="auto" w:fill="FFFFFF"/>
              </w:rPr>
            </w:pPr>
          </w:p>
        </w:tc>
        <w:tc>
          <w:tcPr>
            <w:tcW w:w="1269" w:type="dxa"/>
            <w:tcBorders>
              <w:top w:val="single" w:sz="4" w:space="0" w:color="auto"/>
              <w:left w:val="single" w:sz="4" w:space="0" w:color="auto"/>
              <w:bottom w:val="single" w:sz="4" w:space="0" w:color="auto"/>
              <w:right w:val="single" w:sz="4" w:space="0" w:color="auto"/>
            </w:tcBorders>
          </w:tcPr>
          <w:p w14:paraId="232A71C4" w14:textId="7F988726" w:rsidR="001A4B1F" w:rsidRDefault="00140837">
            <w:pPr>
              <w:rPr>
                <w:rStyle w:val="normaltextrun"/>
                <w:rFonts w:ascii="Corbel" w:hAnsi="Corbel"/>
                <w:color w:val="000000"/>
                <w:shd w:val="clear" w:color="auto" w:fill="FFFFFF"/>
              </w:rPr>
            </w:pPr>
            <w:r>
              <w:rPr>
                <w:rStyle w:val="normaltextrun"/>
                <w:rFonts w:ascii="Corbel" w:hAnsi="Corbel"/>
                <w:color w:val="000000"/>
                <w:shd w:val="clear" w:color="auto" w:fill="FFFFFF"/>
              </w:rPr>
              <w:t>N/A</w:t>
            </w:r>
          </w:p>
        </w:tc>
        <w:tc>
          <w:tcPr>
            <w:tcW w:w="1206" w:type="dxa"/>
            <w:tcBorders>
              <w:top w:val="single" w:sz="4" w:space="0" w:color="auto"/>
              <w:left w:val="single" w:sz="4" w:space="0" w:color="auto"/>
              <w:bottom w:val="single" w:sz="4" w:space="0" w:color="auto"/>
              <w:right w:val="single" w:sz="4" w:space="0" w:color="auto"/>
            </w:tcBorders>
          </w:tcPr>
          <w:p w14:paraId="2E5B3EC7" w14:textId="0E572674" w:rsidR="001A4B1F" w:rsidRDefault="00140837">
            <w:pPr>
              <w:rPr>
                <w:rStyle w:val="normaltextrun"/>
                <w:rFonts w:ascii="Corbel" w:hAnsi="Corbel"/>
                <w:color w:val="000000"/>
                <w:shd w:val="clear" w:color="auto" w:fill="FFFFFF"/>
              </w:rPr>
            </w:pPr>
            <w:r>
              <w:rPr>
                <w:rStyle w:val="normaltextrun"/>
                <w:rFonts w:ascii="Corbel" w:hAnsi="Corbel"/>
                <w:color w:val="000000"/>
                <w:shd w:val="clear" w:color="auto" w:fill="FFFFFF"/>
              </w:rPr>
              <w:t>Ex-officio</w:t>
            </w:r>
          </w:p>
        </w:tc>
        <w:tc>
          <w:tcPr>
            <w:tcW w:w="1272" w:type="dxa"/>
            <w:tcBorders>
              <w:top w:val="single" w:sz="4" w:space="0" w:color="auto"/>
              <w:left w:val="single" w:sz="4" w:space="0" w:color="auto"/>
              <w:bottom w:val="single" w:sz="4" w:space="0" w:color="auto"/>
              <w:right w:val="single" w:sz="4" w:space="0" w:color="auto"/>
            </w:tcBorders>
          </w:tcPr>
          <w:p w14:paraId="7D841236" w14:textId="4DE9620A" w:rsidR="001A4B1F" w:rsidRDefault="00140837">
            <w:r>
              <w:t>5 of 6</w:t>
            </w:r>
          </w:p>
        </w:tc>
        <w:tc>
          <w:tcPr>
            <w:tcW w:w="1971" w:type="dxa"/>
            <w:tcBorders>
              <w:top w:val="single" w:sz="4" w:space="0" w:color="auto"/>
              <w:left w:val="single" w:sz="4" w:space="0" w:color="auto"/>
              <w:bottom w:val="single" w:sz="4" w:space="0" w:color="auto"/>
              <w:right w:val="single" w:sz="4" w:space="0" w:color="auto"/>
            </w:tcBorders>
          </w:tcPr>
          <w:p w14:paraId="4EBB8B1E" w14:textId="6BFCC04C" w:rsidR="001A4B1F" w:rsidRDefault="00140837">
            <w:pPr>
              <w:rPr>
                <w:rStyle w:val="normaltextrun"/>
                <w:rFonts w:ascii="Corbel" w:hAnsi="Corbel"/>
                <w:color w:val="000000"/>
                <w:shd w:val="clear" w:color="auto" w:fill="FFFFFF"/>
              </w:rPr>
            </w:pPr>
            <w:r>
              <w:rPr>
                <w:rStyle w:val="normaltextrun"/>
                <w:rFonts w:ascii="Corbel" w:hAnsi="Corbel"/>
                <w:color w:val="000000"/>
                <w:shd w:val="clear" w:color="auto" w:fill="FFFFFF"/>
              </w:rPr>
              <w:t xml:space="preserve">Employed by </w:t>
            </w:r>
            <w:proofErr w:type="spellStart"/>
            <w:r>
              <w:rPr>
                <w:rStyle w:val="normaltextrun"/>
                <w:rFonts w:ascii="Corbel" w:hAnsi="Corbel"/>
                <w:color w:val="000000"/>
                <w:shd w:val="clear" w:color="auto" w:fill="FFFFFF"/>
              </w:rPr>
              <w:t>IFtL</w:t>
            </w:r>
            <w:proofErr w:type="spellEnd"/>
          </w:p>
        </w:tc>
        <w:tc>
          <w:tcPr>
            <w:tcW w:w="2676" w:type="dxa"/>
            <w:tcBorders>
              <w:top w:val="single" w:sz="4" w:space="0" w:color="auto"/>
              <w:left w:val="single" w:sz="4" w:space="0" w:color="auto"/>
              <w:bottom w:val="single" w:sz="4" w:space="0" w:color="auto"/>
              <w:right w:val="single" w:sz="4" w:space="0" w:color="auto"/>
            </w:tcBorders>
          </w:tcPr>
          <w:p w14:paraId="0BD4CE26" w14:textId="24B47677" w:rsidR="001A4B1F" w:rsidRDefault="00520193">
            <w:r>
              <w:t>None</w:t>
            </w:r>
          </w:p>
        </w:tc>
        <w:tc>
          <w:tcPr>
            <w:tcW w:w="2106" w:type="dxa"/>
            <w:tcBorders>
              <w:top w:val="single" w:sz="4" w:space="0" w:color="auto"/>
              <w:left w:val="single" w:sz="4" w:space="0" w:color="auto"/>
              <w:bottom w:val="single" w:sz="4" w:space="0" w:color="auto"/>
              <w:right w:val="single" w:sz="4" w:space="0" w:color="auto"/>
            </w:tcBorders>
          </w:tcPr>
          <w:p w14:paraId="7DF54FE2" w14:textId="2FF21A8F" w:rsidR="001A4B1F" w:rsidRDefault="00520193">
            <w:r>
              <w:t xml:space="preserve">Family member is employee of </w:t>
            </w:r>
            <w:proofErr w:type="spellStart"/>
            <w:r>
              <w:t>IFtL</w:t>
            </w:r>
            <w:proofErr w:type="spellEnd"/>
          </w:p>
        </w:tc>
      </w:tr>
      <w:tr w:rsidR="006B1F6E" w14:paraId="75F042D4"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hideMark/>
          </w:tcPr>
          <w:p w14:paraId="0F1B0915" w14:textId="3B9C18B8" w:rsidR="006B1F6E" w:rsidRDefault="007B3A53">
            <w:r>
              <w:rPr>
                <w:rStyle w:val="normaltextrun"/>
                <w:rFonts w:ascii="Corbel" w:hAnsi="Corbel"/>
                <w:color w:val="000000"/>
                <w:shd w:val="clear" w:color="auto" w:fill="FFFFFF"/>
              </w:rPr>
              <w:t>Tushar Pai</w:t>
            </w:r>
            <w:r>
              <w:rPr>
                <w:rStyle w:val="eop"/>
                <w:rFonts w:ascii="Corbel" w:hAnsi="Corbel"/>
                <w:color w:val="000000"/>
                <w:shd w:val="clear" w:color="auto" w:fill="FFFFFF"/>
              </w:rPr>
              <w:t> </w:t>
            </w:r>
          </w:p>
        </w:tc>
        <w:tc>
          <w:tcPr>
            <w:tcW w:w="1273" w:type="dxa"/>
            <w:tcBorders>
              <w:top w:val="single" w:sz="4" w:space="0" w:color="auto"/>
              <w:left w:val="single" w:sz="4" w:space="0" w:color="auto"/>
              <w:bottom w:val="single" w:sz="4" w:space="0" w:color="auto"/>
              <w:right w:val="single" w:sz="4" w:space="0" w:color="auto"/>
            </w:tcBorders>
            <w:hideMark/>
          </w:tcPr>
          <w:p w14:paraId="5FE84954" w14:textId="77777777" w:rsidR="006B1F6E" w:rsidRDefault="00F43FF9">
            <w:pPr>
              <w:rPr>
                <w:rStyle w:val="normaltextrun"/>
                <w:rFonts w:ascii="Corbel" w:hAnsi="Corbel"/>
                <w:color w:val="000000"/>
                <w:shd w:val="clear" w:color="auto" w:fill="FFFFFF"/>
              </w:rPr>
            </w:pPr>
            <w:r>
              <w:rPr>
                <w:rStyle w:val="normaltextrun"/>
                <w:rFonts w:ascii="Corbel" w:hAnsi="Corbel"/>
                <w:color w:val="000000"/>
                <w:shd w:val="clear" w:color="auto" w:fill="FFFFFF"/>
              </w:rPr>
              <w:t xml:space="preserve">6.2.2023 </w:t>
            </w:r>
          </w:p>
          <w:p w14:paraId="1B383483" w14:textId="5AD59EFA" w:rsidR="0032488C" w:rsidRDefault="0032488C"/>
        </w:tc>
        <w:tc>
          <w:tcPr>
            <w:tcW w:w="1269" w:type="dxa"/>
            <w:tcBorders>
              <w:top w:val="single" w:sz="4" w:space="0" w:color="auto"/>
              <w:left w:val="single" w:sz="4" w:space="0" w:color="auto"/>
              <w:bottom w:val="single" w:sz="4" w:space="0" w:color="auto"/>
              <w:right w:val="single" w:sz="4" w:space="0" w:color="auto"/>
            </w:tcBorders>
            <w:hideMark/>
          </w:tcPr>
          <w:p w14:paraId="56433CD0" w14:textId="7BB786EE" w:rsidR="006B1F6E" w:rsidRDefault="00F43FF9">
            <w:r>
              <w:rPr>
                <w:rStyle w:val="normaltextrun"/>
                <w:rFonts w:ascii="Corbel" w:hAnsi="Corbel"/>
                <w:color w:val="000000"/>
                <w:shd w:val="clear" w:color="auto" w:fill="FFFFFF"/>
              </w:rPr>
              <w:t>5.2.2027</w:t>
            </w:r>
            <w:r>
              <w:rPr>
                <w:rStyle w:val="eop"/>
                <w:rFonts w:ascii="Corbel" w:hAnsi="Corbel"/>
                <w:color w:val="000000"/>
                <w:shd w:val="clear" w:color="auto" w:fill="FFFFFF"/>
              </w:rPr>
              <w:t> </w:t>
            </w:r>
          </w:p>
        </w:tc>
        <w:tc>
          <w:tcPr>
            <w:tcW w:w="1206" w:type="dxa"/>
            <w:tcBorders>
              <w:top w:val="single" w:sz="4" w:space="0" w:color="auto"/>
              <w:left w:val="single" w:sz="4" w:space="0" w:color="auto"/>
              <w:bottom w:val="single" w:sz="4" w:space="0" w:color="auto"/>
              <w:right w:val="single" w:sz="4" w:space="0" w:color="auto"/>
            </w:tcBorders>
            <w:hideMark/>
          </w:tcPr>
          <w:p w14:paraId="6C80CC61" w14:textId="04889EC4" w:rsidR="006B1F6E" w:rsidRDefault="009B66AC">
            <w:r>
              <w:rPr>
                <w:rStyle w:val="normaltextrun"/>
                <w:rFonts w:ascii="Corbel" w:hAnsi="Corbel"/>
                <w:color w:val="000000"/>
                <w:shd w:val="clear" w:color="auto" w:fill="FFFFFF"/>
              </w:rPr>
              <w:t>TAG</w:t>
            </w:r>
            <w:r>
              <w:rPr>
                <w:rStyle w:val="eop"/>
                <w:rFonts w:ascii="Corbel" w:hAnsi="Corbel"/>
                <w:color w:val="000000"/>
                <w:shd w:val="clear" w:color="auto" w:fill="FFFFFF"/>
              </w:rPr>
              <w:t> </w:t>
            </w:r>
          </w:p>
        </w:tc>
        <w:tc>
          <w:tcPr>
            <w:tcW w:w="1272" w:type="dxa"/>
            <w:tcBorders>
              <w:top w:val="single" w:sz="4" w:space="0" w:color="auto"/>
              <w:left w:val="single" w:sz="4" w:space="0" w:color="auto"/>
              <w:bottom w:val="single" w:sz="4" w:space="0" w:color="auto"/>
              <w:right w:val="single" w:sz="4" w:space="0" w:color="auto"/>
            </w:tcBorders>
          </w:tcPr>
          <w:p w14:paraId="242D96C2" w14:textId="5558777A" w:rsidR="006B1F6E" w:rsidRDefault="00520193">
            <w:r>
              <w:t>4 of 6</w:t>
            </w:r>
          </w:p>
        </w:tc>
        <w:tc>
          <w:tcPr>
            <w:tcW w:w="1971" w:type="dxa"/>
            <w:tcBorders>
              <w:top w:val="single" w:sz="4" w:space="0" w:color="auto"/>
              <w:left w:val="single" w:sz="4" w:space="0" w:color="auto"/>
              <w:bottom w:val="single" w:sz="4" w:space="0" w:color="auto"/>
              <w:right w:val="single" w:sz="4" w:space="0" w:color="auto"/>
            </w:tcBorders>
            <w:hideMark/>
          </w:tcPr>
          <w:p w14:paraId="03FD4B26" w14:textId="0A024B5C" w:rsidR="006B1F6E" w:rsidRDefault="001F340A">
            <w:r>
              <w:rPr>
                <w:rStyle w:val="normaltextrun"/>
                <w:rFonts w:ascii="Corbel" w:hAnsi="Corbel"/>
                <w:color w:val="000000"/>
                <w:shd w:val="clear" w:color="auto" w:fill="FFFFFF"/>
              </w:rPr>
              <w:t>Employed by t</w:t>
            </w:r>
            <w:r w:rsidR="009B66AC">
              <w:rPr>
                <w:rStyle w:val="normaltextrun"/>
                <w:rFonts w:ascii="Corbel" w:hAnsi="Corbel"/>
                <w:color w:val="000000"/>
                <w:shd w:val="clear" w:color="auto" w:fill="FFFFFF"/>
              </w:rPr>
              <w:t>he Open University</w:t>
            </w:r>
            <w:r w:rsidR="009B66AC">
              <w:rPr>
                <w:rStyle w:val="eop"/>
                <w:rFonts w:ascii="Corbel" w:hAnsi="Corbel"/>
                <w:color w:val="000000"/>
                <w:shd w:val="clear" w:color="auto" w:fill="FFFFFF"/>
              </w:rPr>
              <w:t> </w:t>
            </w:r>
          </w:p>
        </w:tc>
        <w:tc>
          <w:tcPr>
            <w:tcW w:w="2676" w:type="dxa"/>
            <w:tcBorders>
              <w:top w:val="single" w:sz="4" w:space="0" w:color="auto"/>
              <w:left w:val="single" w:sz="4" w:space="0" w:color="auto"/>
              <w:bottom w:val="single" w:sz="4" w:space="0" w:color="auto"/>
              <w:right w:val="single" w:sz="4" w:space="0" w:color="auto"/>
            </w:tcBorders>
            <w:hideMark/>
          </w:tcPr>
          <w:p w14:paraId="2738ACE6" w14:textId="1CD1F399" w:rsidR="006B1F6E" w:rsidRDefault="009B66AC">
            <w:r>
              <w:t>None</w:t>
            </w:r>
          </w:p>
        </w:tc>
        <w:tc>
          <w:tcPr>
            <w:tcW w:w="2106" w:type="dxa"/>
            <w:tcBorders>
              <w:top w:val="single" w:sz="4" w:space="0" w:color="auto"/>
              <w:left w:val="single" w:sz="4" w:space="0" w:color="auto"/>
              <w:bottom w:val="single" w:sz="4" w:space="0" w:color="auto"/>
              <w:right w:val="single" w:sz="4" w:space="0" w:color="auto"/>
            </w:tcBorders>
            <w:hideMark/>
          </w:tcPr>
          <w:p w14:paraId="444DC0F5" w14:textId="41F2ECED" w:rsidR="006B1F6E" w:rsidRDefault="001F340A">
            <w:r>
              <w:t xml:space="preserve">Child at </w:t>
            </w:r>
            <w:proofErr w:type="spellStart"/>
            <w:r>
              <w:t>IFtL</w:t>
            </w:r>
            <w:proofErr w:type="spellEnd"/>
            <w:r>
              <w:t xml:space="preserve"> school</w:t>
            </w:r>
          </w:p>
        </w:tc>
      </w:tr>
      <w:tr w:rsidR="004B487A" w14:paraId="71C68BB3"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tcPr>
          <w:p w14:paraId="409F962E" w14:textId="0CB68B61" w:rsidR="004B487A" w:rsidRDefault="00CB0481">
            <w:r>
              <w:rPr>
                <w:rStyle w:val="normaltextrun"/>
                <w:rFonts w:ascii="Corbel" w:hAnsi="Corbel"/>
                <w:color w:val="000000"/>
                <w:shd w:val="clear" w:color="auto" w:fill="FFFFFF"/>
              </w:rPr>
              <w:t xml:space="preserve">Maria </w:t>
            </w:r>
            <w:proofErr w:type="spellStart"/>
            <w:r>
              <w:rPr>
                <w:rStyle w:val="normaltextrun"/>
                <w:rFonts w:ascii="Corbel" w:hAnsi="Corbel"/>
                <w:color w:val="000000"/>
                <w:shd w:val="clear" w:color="auto" w:fill="FFFFFF"/>
              </w:rPr>
              <w:t>Crisu</w:t>
            </w:r>
            <w:proofErr w:type="spellEnd"/>
            <w:r>
              <w:rPr>
                <w:rStyle w:val="eop"/>
                <w:rFonts w:ascii="Corbel" w:hAnsi="Corbel"/>
                <w:color w:val="000000"/>
                <w:shd w:val="clear" w:color="auto" w:fill="FFFFFF"/>
              </w:rPr>
              <w:t> </w:t>
            </w:r>
          </w:p>
        </w:tc>
        <w:tc>
          <w:tcPr>
            <w:tcW w:w="1273" w:type="dxa"/>
            <w:tcBorders>
              <w:top w:val="single" w:sz="4" w:space="0" w:color="auto"/>
              <w:left w:val="single" w:sz="4" w:space="0" w:color="auto"/>
              <w:bottom w:val="single" w:sz="4" w:space="0" w:color="auto"/>
              <w:right w:val="single" w:sz="4" w:space="0" w:color="auto"/>
            </w:tcBorders>
          </w:tcPr>
          <w:p w14:paraId="455148EA" w14:textId="47B13C22" w:rsidR="004B487A" w:rsidRDefault="00950A74">
            <w:r>
              <w:rPr>
                <w:rStyle w:val="normaltextrun"/>
                <w:rFonts w:ascii="Corbel" w:hAnsi="Corbel"/>
                <w:color w:val="000000"/>
                <w:shd w:val="clear" w:color="auto" w:fill="FFFFFF"/>
              </w:rPr>
              <w:t>1.9.2020</w:t>
            </w:r>
            <w:r>
              <w:rPr>
                <w:rStyle w:val="eop"/>
                <w:rFonts w:ascii="Corbel" w:hAnsi="Corbel"/>
                <w:color w:val="000000"/>
                <w:shd w:val="clear" w:color="auto" w:fill="FFFFFF"/>
              </w:rPr>
              <w:t> </w:t>
            </w:r>
          </w:p>
        </w:tc>
        <w:tc>
          <w:tcPr>
            <w:tcW w:w="1269" w:type="dxa"/>
            <w:tcBorders>
              <w:top w:val="single" w:sz="4" w:space="0" w:color="auto"/>
              <w:left w:val="single" w:sz="4" w:space="0" w:color="auto"/>
              <w:bottom w:val="single" w:sz="4" w:space="0" w:color="auto"/>
              <w:right w:val="single" w:sz="4" w:space="0" w:color="auto"/>
            </w:tcBorders>
          </w:tcPr>
          <w:p w14:paraId="5A67208F" w14:textId="0C2539BF" w:rsidR="004B487A" w:rsidRDefault="00950A74">
            <w:r>
              <w:rPr>
                <w:rStyle w:val="normaltextrun"/>
                <w:rFonts w:ascii="Corbel" w:hAnsi="Corbel"/>
                <w:color w:val="000000"/>
                <w:shd w:val="clear" w:color="auto" w:fill="FFFFFF"/>
              </w:rPr>
              <w:t>31.8.2024</w:t>
            </w:r>
            <w:r>
              <w:rPr>
                <w:rStyle w:val="eop"/>
                <w:rFonts w:ascii="Corbel" w:hAnsi="Corbel"/>
                <w:color w:val="000000"/>
                <w:shd w:val="clear" w:color="auto" w:fill="FFFFFF"/>
              </w:rPr>
              <w:t> </w:t>
            </w:r>
          </w:p>
        </w:tc>
        <w:tc>
          <w:tcPr>
            <w:tcW w:w="1206" w:type="dxa"/>
            <w:tcBorders>
              <w:top w:val="single" w:sz="4" w:space="0" w:color="auto"/>
              <w:left w:val="single" w:sz="4" w:space="0" w:color="auto"/>
              <w:bottom w:val="single" w:sz="4" w:space="0" w:color="auto"/>
              <w:right w:val="single" w:sz="4" w:space="0" w:color="auto"/>
            </w:tcBorders>
          </w:tcPr>
          <w:p w14:paraId="4158E8D6" w14:textId="0AF601D3" w:rsidR="004B487A" w:rsidRDefault="00950A74">
            <w:r>
              <w:rPr>
                <w:rStyle w:val="normaltextrun"/>
                <w:rFonts w:ascii="Corbel" w:hAnsi="Corbel"/>
                <w:color w:val="000000"/>
                <w:shd w:val="clear" w:color="auto" w:fill="FFFFFF"/>
              </w:rPr>
              <w:t>TAG</w:t>
            </w:r>
            <w:r>
              <w:rPr>
                <w:rStyle w:val="eop"/>
                <w:rFonts w:ascii="Corbel" w:hAnsi="Corbel"/>
                <w:color w:val="000000"/>
                <w:shd w:val="clear" w:color="auto" w:fill="FFFFFF"/>
              </w:rPr>
              <w:t> </w:t>
            </w:r>
          </w:p>
        </w:tc>
        <w:tc>
          <w:tcPr>
            <w:tcW w:w="1272" w:type="dxa"/>
            <w:tcBorders>
              <w:top w:val="single" w:sz="4" w:space="0" w:color="auto"/>
              <w:left w:val="single" w:sz="4" w:space="0" w:color="auto"/>
              <w:bottom w:val="single" w:sz="4" w:space="0" w:color="auto"/>
              <w:right w:val="single" w:sz="4" w:space="0" w:color="auto"/>
            </w:tcBorders>
          </w:tcPr>
          <w:p w14:paraId="0AE9403F" w14:textId="7A3DAEB9" w:rsidR="004B487A" w:rsidRDefault="00FE2CB9">
            <w:r>
              <w:t>5 of 6</w:t>
            </w:r>
          </w:p>
        </w:tc>
        <w:tc>
          <w:tcPr>
            <w:tcW w:w="1971" w:type="dxa"/>
            <w:tcBorders>
              <w:top w:val="single" w:sz="4" w:space="0" w:color="auto"/>
              <w:left w:val="single" w:sz="4" w:space="0" w:color="auto"/>
              <w:bottom w:val="single" w:sz="4" w:space="0" w:color="auto"/>
              <w:right w:val="single" w:sz="4" w:space="0" w:color="auto"/>
            </w:tcBorders>
          </w:tcPr>
          <w:p w14:paraId="4C4472DB" w14:textId="20CC2FF9" w:rsidR="004B487A" w:rsidRDefault="001F340A">
            <w:pPr>
              <w:rPr>
                <w:rStyle w:val="normaltextrun"/>
                <w:rFonts w:ascii="Corbel" w:hAnsi="Corbel"/>
                <w:color w:val="000000"/>
                <w:shd w:val="clear" w:color="auto" w:fill="FFFFFF"/>
              </w:rPr>
            </w:pPr>
            <w:r>
              <w:rPr>
                <w:rStyle w:val="normaltextrun"/>
                <w:rFonts w:ascii="Corbel" w:hAnsi="Corbel"/>
                <w:color w:val="000000"/>
                <w:shd w:val="clear" w:color="auto" w:fill="FFFFFF"/>
              </w:rPr>
              <w:t>Employed by t</w:t>
            </w:r>
            <w:r w:rsidR="00FE2CB9">
              <w:rPr>
                <w:rStyle w:val="normaltextrun"/>
                <w:rFonts w:ascii="Corbel" w:hAnsi="Corbel"/>
                <w:color w:val="000000"/>
                <w:shd w:val="clear" w:color="auto" w:fill="FFFFFF"/>
              </w:rPr>
              <w:t xml:space="preserve">he </w:t>
            </w:r>
            <w:r w:rsidR="00460609">
              <w:rPr>
                <w:rStyle w:val="normaltextrun"/>
                <w:rFonts w:ascii="Corbel" w:hAnsi="Corbel"/>
                <w:color w:val="000000"/>
                <w:shd w:val="clear" w:color="auto" w:fill="FFFFFF"/>
              </w:rPr>
              <w:t xml:space="preserve">Open University </w:t>
            </w:r>
          </w:p>
          <w:p w14:paraId="315276F2" w14:textId="06AAD58F" w:rsidR="00FE2CB9" w:rsidRDefault="00FE2CB9"/>
        </w:tc>
        <w:tc>
          <w:tcPr>
            <w:tcW w:w="2676" w:type="dxa"/>
            <w:tcBorders>
              <w:top w:val="single" w:sz="4" w:space="0" w:color="auto"/>
              <w:left w:val="single" w:sz="4" w:space="0" w:color="auto"/>
              <w:bottom w:val="single" w:sz="4" w:space="0" w:color="auto"/>
              <w:right w:val="single" w:sz="4" w:space="0" w:color="auto"/>
            </w:tcBorders>
          </w:tcPr>
          <w:p w14:paraId="43A9F562" w14:textId="5746E7C4" w:rsidR="004B487A" w:rsidRDefault="00460609">
            <w:r>
              <w:t>None</w:t>
            </w:r>
          </w:p>
        </w:tc>
        <w:tc>
          <w:tcPr>
            <w:tcW w:w="2106" w:type="dxa"/>
            <w:tcBorders>
              <w:top w:val="single" w:sz="4" w:space="0" w:color="auto"/>
              <w:left w:val="single" w:sz="4" w:space="0" w:color="auto"/>
              <w:bottom w:val="single" w:sz="4" w:space="0" w:color="auto"/>
              <w:right w:val="single" w:sz="4" w:space="0" w:color="auto"/>
            </w:tcBorders>
          </w:tcPr>
          <w:p w14:paraId="6A3797C7" w14:textId="27AA3FE3" w:rsidR="004B487A" w:rsidRDefault="00FE2CB9">
            <w:r>
              <w:t>None</w:t>
            </w:r>
          </w:p>
        </w:tc>
      </w:tr>
      <w:tr w:rsidR="004B487A" w14:paraId="564FD1FF"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tcPr>
          <w:p w14:paraId="16B0A7A9" w14:textId="4995EE64" w:rsidR="004B487A" w:rsidRDefault="00460609">
            <w:r>
              <w:rPr>
                <w:rStyle w:val="normaltextrun"/>
                <w:rFonts w:ascii="Corbel" w:hAnsi="Corbel"/>
                <w:color w:val="000000"/>
                <w:shd w:val="clear" w:color="auto" w:fill="FFFFFF"/>
              </w:rPr>
              <w:t>Karl Enright</w:t>
            </w:r>
            <w:r>
              <w:rPr>
                <w:rStyle w:val="eop"/>
                <w:rFonts w:ascii="Corbel" w:hAnsi="Corbel"/>
                <w:color w:val="000000"/>
                <w:shd w:val="clear" w:color="auto" w:fill="FFFFFF"/>
              </w:rPr>
              <w:t> </w:t>
            </w:r>
          </w:p>
        </w:tc>
        <w:tc>
          <w:tcPr>
            <w:tcW w:w="1273" w:type="dxa"/>
            <w:tcBorders>
              <w:top w:val="single" w:sz="4" w:space="0" w:color="auto"/>
              <w:left w:val="single" w:sz="4" w:space="0" w:color="auto"/>
              <w:bottom w:val="single" w:sz="4" w:space="0" w:color="auto"/>
              <w:right w:val="single" w:sz="4" w:space="0" w:color="auto"/>
            </w:tcBorders>
          </w:tcPr>
          <w:p w14:paraId="121CC08F" w14:textId="08749D2C" w:rsidR="004B487A" w:rsidRDefault="00AD2DC5">
            <w:r>
              <w:rPr>
                <w:rStyle w:val="normaltextrun"/>
                <w:rFonts w:ascii="Corbel" w:hAnsi="Corbel"/>
                <w:color w:val="000000"/>
                <w:shd w:val="clear" w:color="auto" w:fill="FFFFFF"/>
              </w:rPr>
              <w:t>27.1.2022</w:t>
            </w:r>
            <w:r>
              <w:rPr>
                <w:rStyle w:val="eop"/>
                <w:rFonts w:ascii="Corbel" w:hAnsi="Corbel"/>
                <w:color w:val="000000"/>
                <w:shd w:val="clear" w:color="auto" w:fill="FFFFFF"/>
              </w:rPr>
              <w:t> </w:t>
            </w:r>
          </w:p>
        </w:tc>
        <w:tc>
          <w:tcPr>
            <w:tcW w:w="1269" w:type="dxa"/>
            <w:tcBorders>
              <w:top w:val="single" w:sz="4" w:space="0" w:color="auto"/>
              <w:left w:val="single" w:sz="4" w:space="0" w:color="auto"/>
              <w:bottom w:val="single" w:sz="4" w:space="0" w:color="auto"/>
              <w:right w:val="single" w:sz="4" w:space="0" w:color="auto"/>
            </w:tcBorders>
          </w:tcPr>
          <w:p w14:paraId="7413F055" w14:textId="08AE7755" w:rsidR="004B487A" w:rsidRDefault="00AD2DC5">
            <w:r>
              <w:rPr>
                <w:rStyle w:val="normaltextrun"/>
                <w:rFonts w:ascii="Corbel" w:hAnsi="Corbel"/>
                <w:color w:val="000000"/>
                <w:shd w:val="clear" w:color="auto" w:fill="FFFFFF"/>
              </w:rPr>
              <w:t>26.1.2026</w:t>
            </w:r>
            <w:r>
              <w:rPr>
                <w:rStyle w:val="eop"/>
                <w:rFonts w:ascii="Corbel" w:hAnsi="Corbel"/>
                <w:color w:val="000000"/>
                <w:shd w:val="clear" w:color="auto" w:fill="FFFFFF"/>
              </w:rPr>
              <w:t> </w:t>
            </w:r>
          </w:p>
        </w:tc>
        <w:tc>
          <w:tcPr>
            <w:tcW w:w="1206" w:type="dxa"/>
            <w:tcBorders>
              <w:top w:val="single" w:sz="4" w:space="0" w:color="auto"/>
              <w:left w:val="single" w:sz="4" w:space="0" w:color="auto"/>
              <w:bottom w:val="single" w:sz="4" w:space="0" w:color="auto"/>
              <w:right w:val="single" w:sz="4" w:space="0" w:color="auto"/>
            </w:tcBorders>
          </w:tcPr>
          <w:p w14:paraId="3BF7EA89" w14:textId="28200955" w:rsidR="004B487A" w:rsidRDefault="00AD2DC5">
            <w:r>
              <w:t>TAG</w:t>
            </w:r>
          </w:p>
        </w:tc>
        <w:tc>
          <w:tcPr>
            <w:tcW w:w="1272" w:type="dxa"/>
            <w:tcBorders>
              <w:top w:val="single" w:sz="4" w:space="0" w:color="auto"/>
              <w:left w:val="single" w:sz="4" w:space="0" w:color="auto"/>
              <w:bottom w:val="single" w:sz="4" w:space="0" w:color="auto"/>
              <w:right w:val="single" w:sz="4" w:space="0" w:color="auto"/>
            </w:tcBorders>
          </w:tcPr>
          <w:p w14:paraId="30ED54C6" w14:textId="3C6ECE54" w:rsidR="004B487A" w:rsidRDefault="00152829">
            <w:r>
              <w:t>6 of 6</w:t>
            </w:r>
          </w:p>
        </w:tc>
        <w:tc>
          <w:tcPr>
            <w:tcW w:w="1971" w:type="dxa"/>
            <w:tcBorders>
              <w:top w:val="single" w:sz="4" w:space="0" w:color="auto"/>
              <w:left w:val="single" w:sz="4" w:space="0" w:color="auto"/>
              <w:bottom w:val="single" w:sz="4" w:space="0" w:color="auto"/>
              <w:right w:val="single" w:sz="4" w:space="0" w:color="auto"/>
            </w:tcBorders>
          </w:tcPr>
          <w:p w14:paraId="1BDA02F4" w14:textId="24312C04" w:rsidR="004B487A" w:rsidRDefault="001F340A">
            <w:r>
              <w:t xml:space="preserve">Employed by </w:t>
            </w:r>
            <w:r w:rsidR="004F71DF">
              <w:t>Willmott Dixon Construction</w:t>
            </w:r>
          </w:p>
        </w:tc>
        <w:tc>
          <w:tcPr>
            <w:tcW w:w="2676" w:type="dxa"/>
            <w:tcBorders>
              <w:top w:val="single" w:sz="4" w:space="0" w:color="auto"/>
              <w:left w:val="single" w:sz="4" w:space="0" w:color="auto"/>
              <w:bottom w:val="single" w:sz="4" w:space="0" w:color="auto"/>
              <w:right w:val="single" w:sz="4" w:space="0" w:color="auto"/>
            </w:tcBorders>
          </w:tcPr>
          <w:p w14:paraId="15B00803" w14:textId="39BE9152" w:rsidR="004B487A" w:rsidRDefault="00AD2DC5">
            <w:r>
              <w:t>None</w:t>
            </w:r>
          </w:p>
        </w:tc>
        <w:tc>
          <w:tcPr>
            <w:tcW w:w="2106" w:type="dxa"/>
            <w:tcBorders>
              <w:top w:val="single" w:sz="4" w:space="0" w:color="auto"/>
              <w:left w:val="single" w:sz="4" w:space="0" w:color="auto"/>
              <w:bottom w:val="single" w:sz="4" w:space="0" w:color="auto"/>
              <w:right w:val="single" w:sz="4" w:space="0" w:color="auto"/>
            </w:tcBorders>
          </w:tcPr>
          <w:p w14:paraId="1D300580" w14:textId="07FE299D" w:rsidR="004B487A" w:rsidRDefault="00152829">
            <w:r>
              <w:t xml:space="preserve">Child at </w:t>
            </w:r>
            <w:proofErr w:type="spellStart"/>
            <w:r w:rsidR="001F340A">
              <w:t>IFtL</w:t>
            </w:r>
            <w:proofErr w:type="spellEnd"/>
            <w:r w:rsidR="001F340A">
              <w:t xml:space="preserve"> </w:t>
            </w:r>
            <w:r>
              <w:t>school</w:t>
            </w:r>
          </w:p>
        </w:tc>
      </w:tr>
      <w:tr w:rsidR="004B487A" w14:paraId="38E6EBBE"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tcPr>
          <w:p w14:paraId="441D4362" w14:textId="60B09A40" w:rsidR="004B487A" w:rsidRDefault="00876932">
            <w:r>
              <w:rPr>
                <w:rStyle w:val="normaltextrun"/>
                <w:rFonts w:ascii="Corbel" w:hAnsi="Corbel"/>
                <w:color w:val="000000"/>
                <w:shd w:val="clear" w:color="auto" w:fill="FFFFFF"/>
              </w:rPr>
              <w:t>Ben Everest Hayes</w:t>
            </w:r>
            <w:r>
              <w:rPr>
                <w:rStyle w:val="eop"/>
                <w:rFonts w:ascii="Corbel" w:hAnsi="Corbel"/>
                <w:color w:val="000000"/>
                <w:shd w:val="clear" w:color="auto" w:fill="FFFFFF"/>
              </w:rPr>
              <w:t> </w:t>
            </w:r>
          </w:p>
        </w:tc>
        <w:tc>
          <w:tcPr>
            <w:tcW w:w="1273" w:type="dxa"/>
            <w:tcBorders>
              <w:top w:val="single" w:sz="4" w:space="0" w:color="auto"/>
              <w:left w:val="single" w:sz="4" w:space="0" w:color="auto"/>
              <w:bottom w:val="single" w:sz="4" w:space="0" w:color="auto"/>
              <w:right w:val="single" w:sz="4" w:space="0" w:color="auto"/>
            </w:tcBorders>
          </w:tcPr>
          <w:p w14:paraId="31AEDC3F" w14:textId="4D77FC26" w:rsidR="004B487A" w:rsidRDefault="00876932">
            <w:r>
              <w:rPr>
                <w:rStyle w:val="normaltextrun"/>
                <w:rFonts w:ascii="Corbel" w:hAnsi="Corbel"/>
                <w:color w:val="000000"/>
                <w:shd w:val="clear" w:color="auto" w:fill="FFFFFF"/>
              </w:rPr>
              <w:t>6.2.2023</w:t>
            </w:r>
            <w:r>
              <w:rPr>
                <w:rStyle w:val="eop"/>
                <w:rFonts w:ascii="Corbel" w:hAnsi="Corbel"/>
                <w:color w:val="000000"/>
                <w:shd w:val="clear" w:color="auto" w:fill="FFFFFF"/>
              </w:rPr>
              <w:t> </w:t>
            </w:r>
          </w:p>
        </w:tc>
        <w:tc>
          <w:tcPr>
            <w:tcW w:w="1269" w:type="dxa"/>
            <w:tcBorders>
              <w:top w:val="single" w:sz="4" w:space="0" w:color="auto"/>
              <w:left w:val="single" w:sz="4" w:space="0" w:color="auto"/>
              <w:bottom w:val="single" w:sz="4" w:space="0" w:color="auto"/>
              <w:right w:val="single" w:sz="4" w:space="0" w:color="auto"/>
            </w:tcBorders>
          </w:tcPr>
          <w:p w14:paraId="1C4427F8" w14:textId="2669907F" w:rsidR="004B487A" w:rsidRDefault="00876932">
            <w:r>
              <w:rPr>
                <w:rStyle w:val="normaltextrun"/>
                <w:rFonts w:ascii="Corbel" w:hAnsi="Corbel"/>
                <w:color w:val="000000"/>
                <w:shd w:val="clear" w:color="auto" w:fill="FFFFFF"/>
              </w:rPr>
              <w:t>5.2.2027</w:t>
            </w:r>
            <w:r>
              <w:rPr>
                <w:rStyle w:val="eop"/>
                <w:rFonts w:ascii="Corbel" w:hAnsi="Corbel"/>
                <w:color w:val="000000"/>
                <w:shd w:val="clear" w:color="auto" w:fill="FFFFFF"/>
              </w:rPr>
              <w:t> </w:t>
            </w:r>
          </w:p>
        </w:tc>
        <w:tc>
          <w:tcPr>
            <w:tcW w:w="1206" w:type="dxa"/>
            <w:tcBorders>
              <w:top w:val="single" w:sz="4" w:space="0" w:color="auto"/>
              <w:left w:val="single" w:sz="4" w:space="0" w:color="auto"/>
              <w:bottom w:val="single" w:sz="4" w:space="0" w:color="auto"/>
              <w:right w:val="single" w:sz="4" w:space="0" w:color="auto"/>
            </w:tcBorders>
          </w:tcPr>
          <w:p w14:paraId="7DBE08B7" w14:textId="5F3E5700" w:rsidR="004B487A" w:rsidRDefault="00876932">
            <w:r>
              <w:t>TAG</w:t>
            </w:r>
          </w:p>
        </w:tc>
        <w:tc>
          <w:tcPr>
            <w:tcW w:w="1272" w:type="dxa"/>
            <w:tcBorders>
              <w:top w:val="single" w:sz="4" w:space="0" w:color="auto"/>
              <w:left w:val="single" w:sz="4" w:space="0" w:color="auto"/>
              <w:bottom w:val="single" w:sz="4" w:space="0" w:color="auto"/>
              <w:right w:val="single" w:sz="4" w:space="0" w:color="auto"/>
            </w:tcBorders>
          </w:tcPr>
          <w:p w14:paraId="7E615A73" w14:textId="0D46C68D" w:rsidR="004B487A" w:rsidRDefault="009B2F8B">
            <w:r>
              <w:t>5 of 6</w:t>
            </w:r>
          </w:p>
        </w:tc>
        <w:tc>
          <w:tcPr>
            <w:tcW w:w="1971" w:type="dxa"/>
            <w:tcBorders>
              <w:top w:val="single" w:sz="4" w:space="0" w:color="auto"/>
              <w:left w:val="single" w:sz="4" w:space="0" w:color="auto"/>
              <w:bottom w:val="single" w:sz="4" w:space="0" w:color="auto"/>
              <w:right w:val="single" w:sz="4" w:space="0" w:color="auto"/>
            </w:tcBorders>
          </w:tcPr>
          <w:p w14:paraId="77D7E549" w14:textId="74D8B212" w:rsidR="004B487A" w:rsidRDefault="001F340A">
            <w:r>
              <w:t>None</w:t>
            </w:r>
          </w:p>
        </w:tc>
        <w:tc>
          <w:tcPr>
            <w:tcW w:w="2676" w:type="dxa"/>
            <w:tcBorders>
              <w:top w:val="single" w:sz="4" w:space="0" w:color="auto"/>
              <w:left w:val="single" w:sz="4" w:space="0" w:color="auto"/>
              <w:bottom w:val="single" w:sz="4" w:space="0" w:color="auto"/>
              <w:right w:val="single" w:sz="4" w:space="0" w:color="auto"/>
            </w:tcBorders>
          </w:tcPr>
          <w:p w14:paraId="308416EF" w14:textId="01D2A837" w:rsidR="004B487A" w:rsidRDefault="00837D2F">
            <w:r>
              <w:t>None</w:t>
            </w:r>
          </w:p>
        </w:tc>
        <w:tc>
          <w:tcPr>
            <w:tcW w:w="2106" w:type="dxa"/>
            <w:tcBorders>
              <w:top w:val="single" w:sz="4" w:space="0" w:color="auto"/>
              <w:left w:val="single" w:sz="4" w:space="0" w:color="auto"/>
              <w:bottom w:val="single" w:sz="4" w:space="0" w:color="auto"/>
              <w:right w:val="single" w:sz="4" w:space="0" w:color="auto"/>
            </w:tcBorders>
          </w:tcPr>
          <w:p w14:paraId="56709A93" w14:textId="22244646" w:rsidR="004B487A" w:rsidRDefault="00BA5D9C">
            <w:r>
              <w:t>Spouse</w:t>
            </w:r>
          </w:p>
        </w:tc>
      </w:tr>
      <w:tr w:rsidR="00837D2F" w14:paraId="2F5600BD"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tcPr>
          <w:p w14:paraId="2FC97CF2" w14:textId="19F87FE4" w:rsidR="00837D2F" w:rsidRDefault="00861156">
            <w:r>
              <w:rPr>
                <w:rStyle w:val="normaltextrun"/>
                <w:rFonts w:ascii="Corbel" w:hAnsi="Corbel"/>
                <w:color w:val="000000"/>
                <w:shd w:val="clear" w:color="auto" w:fill="FFFFFF"/>
              </w:rPr>
              <w:t xml:space="preserve">Nadia </w:t>
            </w:r>
            <w:proofErr w:type="spellStart"/>
            <w:r>
              <w:rPr>
                <w:rStyle w:val="normaltextrun"/>
                <w:rFonts w:ascii="Corbel" w:hAnsi="Corbel"/>
                <w:color w:val="000000"/>
                <w:shd w:val="clear" w:color="auto" w:fill="FFFFFF"/>
              </w:rPr>
              <w:t>Dorville</w:t>
            </w:r>
            <w:proofErr w:type="spellEnd"/>
            <w:r>
              <w:rPr>
                <w:rStyle w:val="eop"/>
                <w:rFonts w:ascii="Corbel" w:hAnsi="Corbel"/>
                <w:color w:val="000000"/>
                <w:shd w:val="clear" w:color="auto" w:fill="FFFFFF"/>
              </w:rPr>
              <w:t> </w:t>
            </w:r>
          </w:p>
        </w:tc>
        <w:tc>
          <w:tcPr>
            <w:tcW w:w="1273" w:type="dxa"/>
            <w:tcBorders>
              <w:top w:val="single" w:sz="4" w:space="0" w:color="auto"/>
              <w:left w:val="single" w:sz="4" w:space="0" w:color="auto"/>
              <w:bottom w:val="single" w:sz="4" w:space="0" w:color="auto"/>
              <w:right w:val="single" w:sz="4" w:space="0" w:color="auto"/>
            </w:tcBorders>
          </w:tcPr>
          <w:p w14:paraId="5FCB18F8" w14:textId="187AD52E" w:rsidR="00837D2F" w:rsidRDefault="00861156">
            <w:r>
              <w:rPr>
                <w:rStyle w:val="normaltextrun"/>
                <w:rFonts w:ascii="Corbel" w:hAnsi="Corbel"/>
                <w:color w:val="000000"/>
                <w:shd w:val="clear" w:color="auto" w:fill="FFFFFF"/>
              </w:rPr>
              <w:t>22.5.2023</w:t>
            </w:r>
            <w:r>
              <w:rPr>
                <w:rStyle w:val="eop"/>
                <w:rFonts w:ascii="Corbel" w:hAnsi="Corbel"/>
                <w:color w:val="000000"/>
                <w:shd w:val="clear" w:color="auto" w:fill="FFFFFF"/>
              </w:rPr>
              <w:t> </w:t>
            </w:r>
          </w:p>
        </w:tc>
        <w:tc>
          <w:tcPr>
            <w:tcW w:w="1269" w:type="dxa"/>
            <w:tcBorders>
              <w:top w:val="single" w:sz="4" w:space="0" w:color="auto"/>
              <w:left w:val="single" w:sz="4" w:space="0" w:color="auto"/>
              <w:bottom w:val="single" w:sz="4" w:space="0" w:color="auto"/>
              <w:right w:val="single" w:sz="4" w:space="0" w:color="auto"/>
            </w:tcBorders>
          </w:tcPr>
          <w:p w14:paraId="0D89CB42" w14:textId="4F6F7595" w:rsidR="00837D2F" w:rsidRDefault="003D716E">
            <w:r>
              <w:rPr>
                <w:rStyle w:val="normaltextrun"/>
                <w:rFonts w:ascii="Corbel" w:hAnsi="Corbel"/>
                <w:color w:val="000000"/>
                <w:shd w:val="clear" w:color="auto" w:fill="FFFFFF"/>
              </w:rPr>
              <w:t>21.5.2027</w:t>
            </w:r>
            <w:r>
              <w:rPr>
                <w:rStyle w:val="eop"/>
                <w:rFonts w:ascii="Corbel" w:hAnsi="Corbel"/>
                <w:color w:val="000000"/>
                <w:shd w:val="clear" w:color="auto" w:fill="FFFFFF"/>
              </w:rPr>
              <w:t> </w:t>
            </w:r>
          </w:p>
        </w:tc>
        <w:tc>
          <w:tcPr>
            <w:tcW w:w="1206" w:type="dxa"/>
            <w:tcBorders>
              <w:top w:val="single" w:sz="4" w:space="0" w:color="auto"/>
              <w:left w:val="single" w:sz="4" w:space="0" w:color="auto"/>
              <w:bottom w:val="single" w:sz="4" w:space="0" w:color="auto"/>
              <w:right w:val="single" w:sz="4" w:space="0" w:color="auto"/>
            </w:tcBorders>
          </w:tcPr>
          <w:p w14:paraId="7A476702" w14:textId="764C0183" w:rsidR="00837D2F" w:rsidRDefault="003D716E">
            <w:r>
              <w:t>TAG</w:t>
            </w:r>
          </w:p>
        </w:tc>
        <w:tc>
          <w:tcPr>
            <w:tcW w:w="1272" w:type="dxa"/>
            <w:tcBorders>
              <w:top w:val="single" w:sz="4" w:space="0" w:color="auto"/>
              <w:left w:val="single" w:sz="4" w:space="0" w:color="auto"/>
              <w:bottom w:val="single" w:sz="4" w:space="0" w:color="auto"/>
              <w:right w:val="single" w:sz="4" w:space="0" w:color="auto"/>
            </w:tcBorders>
          </w:tcPr>
          <w:p w14:paraId="1E952907" w14:textId="77777777" w:rsidR="00837D2F" w:rsidRDefault="00CB5CEC">
            <w:r>
              <w:t>4 of 6</w:t>
            </w:r>
          </w:p>
          <w:p w14:paraId="2047B53C" w14:textId="57DF13ED" w:rsidR="00CB5CEC" w:rsidRDefault="00CB5CEC"/>
        </w:tc>
        <w:tc>
          <w:tcPr>
            <w:tcW w:w="1971" w:type="dxa"/>
            <w:tcBorders>
              <w:top w:val="single" w:sz="4" w:space="0" w:color="auto"/>
              <w:left w:val="single" w:sz="4" w:space="0" w:color="auto"/>
              <w:bottom w:val="single" w:sz="4" w:space="0" w:color="auto"/>
              <w:right w:val="single" w:sz="4" w:space="0" w:color="auto"/>
            </w:tcBorders>
          </w:tcPr>
          <w:p w14:paraId="7A007BDC" w14:textId="35A89814" w:rsidR="00837D2F" w:rsidRDefault="00837D2F">
            <w:r>
              <w:t>None</w:t>
            </w:r>
          </w:p>
        </w:tc>
        <w:tc>
          <w:tcPr>
            <w:tcW w:w="2676" w:type="dxa"/>
            <w:tcBorders>
              <w:top w:val="single" w:sz="4" w:space="0" w:color="auto"/>
              <w:left w:val="single" w:sz="4" w:space="0" w:color="auto"/>
              <w:bottom w:val="single" w:sz="4" w:space="0" w:color="auto"/>
              <w:right w:val="single" w:sz="4" w:space="0" w:color="auto"/>
            </w:tcBorders>
          </w:tcPr>
          <w:p w14:paraId="7F9CA88B" w14:textId="3432A1EB" w:rsidR="00837D2F" w:rsidRDefault="00837D2F">
            <w:r>
              <w:t>None</w:t>
            </w:r>
          </w:p>
        </w:tc>
        <w:tc>
          <w:tcPr>
            <w:tcW w:w="2106" w:type="dxa"/>
            <w:tcBorders>
              <w:top w:val="single" w:sz="4" w:space="0" w:color="auto"/>
              <w:left w:val="single" w:sz="4" w:space="0" w:color="auto"/>
              <w:bottom w:val="single" w:sz="4" w:space="0" w:color="auto"/>
              <w:right w:val="single" w:sz="4" w:space="0" w:color="auto"/>
            </w:tcBorders>
          </w:tcPr>
          <w:p w14:paraId="37FAE5FE" w14:textId="157A90D6" w:rsidR="00837D2F" w:rsidRDefault="00837D2F">
            <w:r>
              <w:t>None</w:t>
            </w:r>
          </w:p>
        </w:tc>
      </w:tr>
      <w:tr w:rsidR="00837D2F" w14:paraId="6D1A79D9"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tcPr>
          <w:p w14:paraId="18A142E6" w14:textId="02510E03" w:rsidR="00837D2F" w:rsidRDefault="005C17E2">
            <w:r>
              <w:t>Ceri Qui</w:t>
            </w:r>
            <w:r w:rsidR="00117C66">
              <w:t>r</w:t>
            </w:r>
            <w:r>
              <w:t>k</w:t>
            </w:r>
          </w:p>
        </w:tc>
        <w:tc>
          <w:tcPr>
            <w:tcW w:w="1273" w:type="dxa"/>
            <w:tcBorders>
              <w:top w:val="single" w:sz="4" w:space="0" w:color="auto"/>
              <w:left w:val="single" w:sz="4" w:space="0" w:color="auto"/>
              <w:bottom w:val="single" w:sz="4" w:space="0" w:color="auto"/>
              <w:right w:val="single" w:sz="4" w:space="0" w:color="auto"/>
            </w:tcBorders>
          </w:tcPr>
          <w:p w14:paraId="7D903D4E" w14:textId="46139F32" w:rsidR="00837D2F" w:rsidRDefault="009C5CF8">
            <w:r>
              <w:t>01.02.2024</w:t>
            </w:r>
          </w:p>
        </w:tc>
        <w:tc>
          <w:tcPr>
            <w:tcW w:w="1269" w:type="dxa"/>
            <w:tcBorders>
              <w:top w:val="single" w:sz="4" w:space="0" w:color="auto"/>
              <w:left w:val="single" w:sz="4" w:space="0" w:color="auto"/>
              <w:bottom w:val="single" w:sz="4" w:space="0" w:color="auto"/>
              <w:right w:val="single" w:sz="4" w:space="0" w:color="auto"/>
            </w:tcBorders>
          </w:tcPr>
          <w:p w14:paraId="218CCBAE" w14:textId="181818C9" w:rsidR="00837D2F" w:rsidRDefault="009C5CF8">
            <w:r>
              <w:t>31.01.2028</w:t>
            </w:r>
          </w:p>
        </w:tc>
        <w:tc>
          <w:tcPr>
            <w:tcW w:w="1206" w:type="dxa"/>
            <w:tcBorders>
              <w:top w:val="single" w:sz="4" w:space="0" w:color="auto"/>
              <w:left w:val="single" w:sz="4" w:space="0" w:color="auto"/>
              <w:bottom w:val="single" w:sz="4" w:space="0" w:color="auto"/>
              <w:right w:val="single" w:sz="4" w:space="0" w:color="auto"/>
            </w:tcBorders>
          </w:tcPr>
          <w:p w14:paraId="316E8CE2" w14:textId="6267C0E9" w:rsidR="00837D2F" w:rsidRDefault="009C5CF8">
            <w:r>
              <w:t>Parent elected</w:t>
            </w:r>
          </w:p>
        </w:tc>
        <w:tc>
          <w:tcPr>
            <w:tcW w:w="1272" w:type="dxa"/>
            <w:tcBorders>
              <w:top w:val="single" w:sz="4" w:space="0" w:color="auto"/>
              <w:left w:val="single" w:sz="4" w:space="0" w:color="auto"/>
              <w:bottom w:val="single" w:sz="4" w:space="0" w:color="auto"/>
              <w:right w:val="single" w:sz="4" w:space="0" w:color="auto"/>
            </w:tcBorders>
          </w:tcPr>
          <w:p w14:paraId="791F7631" w14:textId="2B5B4377" w:rsidR="00837D2F" w:rsidRDefault="009C5CF8">
            <w:r>
              <w:t>1 of 3</w:t>
            </w:r>
          </w:p>
        </w:tc>
        <w:tc>
          <w:tcPr>
            <w:tcW w:w="1971" w:type="dxa"/>
            <w:tcBorders>
              <w:top w:val="single" w:sz="4" w:space="0" w:color="auto"/>
              <w:left w:val="single" w:sz="4" w:space="0" w:color="auto"/>
              <w:bottom w:val="single" w:sz="4" w:space="0" w:color="auto"/>
              <w:right w:val="single" w:sz="4" w:space="0" w:color="auto"/>
            </w:tcBorders>
          </w:tcPr>
          <w:p w14:paraId="47062991" w14:textId="39FAE6AC" w:rsidR="00837D2F" w:rsidRDefault="009C5CF8">
            <w:r>
              <w:t>None</w:t>
            </w:r>
          </w:p>
        </w:tc>
        <w:tc>
          <w:tcPr>
            <w:tcW w:w="2676" w:type="dxa"/>
            <w:tcBorders>
              <w:top w:val="single" w:sz="4" w:space="0" w:color="auto"/>
              <w:left w:val="single" w:sz="4" w:space="0" w:color="auto"/>
              <w:bottom w:val="single" w:sz="4" w:space="0" w:color="auto"/>
              <w:right w:val="single" w:sz="4" w:space="0" w:color="auto"/>
            </w:tcBorders>
          </w:tcPr>
          <w:p w14:paraId="52756B94" w14:textId="01C0B244" w:rsidR="00837D2F" w:rsidRDefault="009C5CF8">
            <w:r>
              <w:t>None</w:t>
            </w:r>
          </w:p>
        </w:tc>
        <w:tc>
          <w:tcPr>
            <w:tcW w:w="2106" w:type="dxa"/>
            <w:tcBorders>
              <w:top w:val="single" w:sz="4" w:space="0" w:color="auto"/>
              <w:left w:val="single" w:sz="4" w:space="0" w:color="auto"/>
              <w:bottom w:val="single" w:sz="4" w:space="0" w:color="auto"/>
              <w:right w:val="single" w:sz="4" w:space="0" w:color="auto"/>
            </w:tcBorders>
          </w:tcPr>
          <w:p w14:paraId="7DACE6AD" w14:textId="49F28CA2" w:rsidR="00837D2F" w:rsidRDefault="009C5CF8">
            <w:r>
              <w:t>Child</w:t>
            </w:r>
            <w:r w:rsidR="001F340A">
              <w:t>ren</w:t>
            </w:r>
            <w:r>
              <w:t xml:space="preserve"> at </w:t>
            </w:r>
            <w:proofErr w:type="spellStart"/>
            <w:r w:rsidR="001F340A">
              <w:t>IFtL</w:t>
            </w:r>
            <w:proofErr w:type="spellEnd"/>
            <w:r w:rsidR="001F340A">
              <w:t xml:space="preserve"> </w:t>
            </w:r>
            <w:r>
              <w:t>school</w:t>
            </w:r>
            <w:r w:rsidR="001F340A">
              <w:t>s</w:t>
            </w:r>
          </w:p>
        </w:tc>
      </w:tr>
      <w:tr w:rsidR="009C5CF8" w14:paraId="6B2DB967"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tcPr>
          <w:p w14:paraId="68CCF6F4" w14:textId="716CF876" w:rsidR="009C5CF8" w:rsidRDefault="0094271C">
            <w:r>
              <w:t>Samantha James</w:t>
            </w:r>
          </w:p>
        </w:tc>
        <w:tc>
          <w:tcPr>
            <w:tcW w:w="1273" w:type="dxa"/>
            <w:tcBorders>
              <w:top w:val="single" w:sz="4" w:space="0" w:color="auto"/>
              <w:left w:val="single" w:sz="4" w:space="0" w:color="auto"/>
              <w:bottom w:val="single" w:sz="4" w:space="0" w:color="auto"/>
              <w:right w:val="single" w:sz="4" w:space="0" w:color="auto"/>
            </w:tcBorders>
          </w:tcPr>
          <w:p w14:paraId="1A2AD0B9" w14:textId="0A6F47ED" w:rsidR="009C5CF8" w:rsidRDefault="0094271C">
            <w:r>
              <w:t>05.07.2024</w:t>
            </w:r>
          </w:p>
        </w:tc>
        <w:tc>
          <w:tcPr>
            <w:tcW w:w="1269" w:type="dxa"/>
            <w:tcBorders>
              <w:top w:val="single" w:sz="4" w:space="0" w:color="auto"/>
              <w:left w:val="single" w:sz="4" w:space="0" w:color="auto"/>
              <w:bottom w:val="single" w:sz="4" w:space="0" w:color="auto"/>
              <w:right w:val="single" w:sz="4" w:space="0" w:color="auto"/>
            </w:tcBorders>
          </w:tcPr>
          <w:p w14:paraId="77961A20" w14:textId="4EE992DE" w:rsidR="009C5CF8" w:rsidRDefault="0094271C">
            <w:r>
              <w:t>04.07.2028</w:t>
            </w:r>
          </w:p>
        </w:tc>
        <w:tc>
          <w:tcPr>
            <w:tcW w:w="1206" w:type="dxa"/>
            <w:tcBorders>
              <w:top w:val="single" w:sz="4" w:space="0" w:color="auto"/>
              <w:left w:val="single" w:sz="4" w:space="0" w:color="auto"/>
              <w:bottom w:val="single" w:sz="4" w:space="0" w:color="auto"/>
              <w:right w:val="single" w:sz="4" w:space="0" w:color="auto"/>
            </w:tcBorders>
          </w:tcPr>
          <w:p w14:paraId="5475446C" w14:textId="7B25EF16" w:rsidR="009C5CF8" w:rsidRDefault="0094271C">
            <w:r>
              <w:t>TAG</w:t>
            </w:r>
          </w:p>
        </w:tc>
        <w:tc>
          <w:tcPr>
            <w:tcW w:w="1272" w:type="dxa"/>
            <w:tcBorders>
              <w:top w:val="single" w:sz="4" w:space="0" w:color="auto"/>
              <w:left w:val="single" w:sz="4" w:space="0" w:color="auto"/>
              <w:bottom w:val="single" w:sz="4" w:space="0" w:color="auto"/>
              <w:right w:val="single" w:sz="4" w:space="0" w:color="auto"/>
            </w:tcBorders>
          </w:tcPr>
          <w:p w14:paraId="31CEB462" w14:textId="5EFFAD25" w:rsidR="009C5CF8" w:rsidRDefault="0094271C">
            <w:r>
              <w:t>1 of 1</w:t>
            </w:r>
          </w:p>
        </w:tc>
        <w:tc>
          <w:tcPr>
            <w:tcW w:w="1971" w:type="dxa"/>
            <w:tcBorders>
              <w:top w:val="single" w:sz="4" w:space="0" w:color="auto"/>
              <w:left w:val="single" w:sz="4" w:space="0" w:color="auto"/>
              <w:bottom w:val="single" w:sz="4" w:space="0" w:color="auto"/>
              <w:right w:val="single" w:sz="4" w:space="0" w:color="auto"/>
            </w:tcBorders>
          </w:tcPr>
          <w:p w14:paraId="61EAE293" w14:textId="60F6C678" w:rsidR="009C5CF8" w:rsidRDefault="0094271C">
            <w:r>
              <w:t>None</w:t>
            </w:r>
          </w:p>
        </w:tc>
        <w:tc>
          <w:tcPr>
            <w:tcW w:w="2676" w:type="dxa"/>
            <w:tcBorders>
              <w:top w:val="single" w:sz="4" w:space="0" w:color="auto"/>
              <w:left w:val="single" w:sz="4" w:space="0" w:color="auto"/>
              <w:bottom w:val="single" w:sz="4" w:space="0" w:color="auto"/>
              <w:right w:val="single" w:sz="4" w:space="0" w:color="auto"/>
            </w:tcBorders>
          </w:tcPr>
          <w:p w14:paraId="0B030C7A" w14:textId="2F5859EE" w:rsidR="009C5CF8" w:rsidRDefault="0094271C">
            <w:r>
              <w:t>None</w:t>
            </w:r>
          </w:p>
        </w:tc>
        <w:tc>
          <w:tcPr>
            <w:tcW w:w="2106" w:type="dxa"/>
            <w:tcBorders>
              <w:top w:val="single" w:sz="4" w:space="0" w:color="auto"/>
              <w:left w:val="single" w:sz="4" w:space="0" w:color="auto"/>
              <w:bottom w:val="single" w:sz="4" w:space="0" w:color="auto"/>
              <w:right w:val="single" w:sz="4" w:space="0" w:color="auto"/>
            </w:tcBorders>
          </w:tcPr>
          <w:p w14:paraId="0F026D74" w14:textId="43CF2A4A" w:rsidR="009C5CF8" w:rsidRDefault="0094271C">
            <w:r>
              <w:t>None</w:t>
            </w:r>
          </w:p>
        </w:tc>
      </w:tr>
      <w:tr w:rsidR="0094271C" w14:paraId="4839A05D"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tcPr>
          <w:p w14:paraId="1B300A2C" w14:textId="5FDB4F4D" w:rsidR="0094271C" w:rsidRDefault="000D52A9">
            <w:r>
              <w:t>Kelley Evans</w:t>
            </w:r>
          </w:p>
        </w:tc>
        <w:tc>
          <w:tcPr>
            <w:tcW w:w="1273" w:type="dxa"/>
            <w:tcBorders>
              <w:top w:val="single" w:sz="4" w:space="0" w:color="auto"/>
              <w:left w:val="single" w:sz="4" w:space="0" w:color="auto"/>
              <w:bottom w:val="single" w:sz="4" w:space="0" w:color="auto"/>
              <w:right w:val="single" w:sz="4" w:space="0" w:color="auto"/>
            </w:tcBorders>
          </w:tcPr>
          <w:p w14:paraId="1D02ECA3" w14:textId="53C223F7" w:rsidR="0094271C" w:rsidRDefault="000D52A9">
            <w:r>
              <w:t>02.10.2023</w:t>
            </w:r>
          </w:p>
        </w:tc>
        <w:tc>
          <w:tcPr>
            <w:tcW w:w="1269" w:type="dxa"/>
            <w:tcBorders>
              <w:top w:val="single" w:sz="4" w:space="0" w:color="auto"/>
              <w:left w:val="single" w:sz="4" w:space="0" w:color="auto"/>
              <w:bottom w:val="single" w:sz="4" w:space="0" w:color="auto"/>
              <w:right w:val="single" w:sz="4" w:space="0" w:color="auto"/>
            </w:tcBorders>
          </w:tcPr>
          <w:p w14:paraId="143CFAF7" w14:textId="2C6AD40F" w:rsidR="0094271C" w:rsidRDefault="000D52A9">
            <w:r>
              <w:t>01.10.2027</w:t>
            </w:r>
          </w:p>
        </w:tc>
        <w:tc>
          <w:tcPr>
            <w:tcW w:w="1206" w:type="dxa"/>
            <w:tcBorders>
              <w:top w:val="single" w:sz="4" w:space="0" w:color="auto"/>
              <w:left w:val="single" w:sz="4" w:space="0" w:color="auto"/>
              <w:bottom w:val="single" w:sz="4" w:space="0" w:color="auto"/>
              <w:right w:val="single" w:sz="4" w:space="0" w:color="auto"/>
            </w:tcBorders>
          </w:tcPr>
          <w:p w14:paraId="02748FBB" w14:textId="36F5FC99" w:rsidR="0094271C" w:rsidRDefault="000D52A9">
            <w:r>
              <w:t>Parent elected</w:t>
            </w:r>
          </w:p>
        </w:tc>
        <w:tc>
          <w:tcPr>
            <w:tcW w:w="1272" w:type="dxa"/>
            <w:tcBorders>
              <w:top w:val="single" w:sz="4" w:space="0" w:color="auto"/>
              <w:left w:val="single" w:sz="4" w:space="0" w:color="auto"/>
              <w:bottom w:val="single" w:sz="4" w:space="0" w:color="auto"/>
              <w:right w:val="single" w:sz="4" w:space="0" w:color="auto"/>
            </w:tcBorders>
          </w:tcPr>
          <w:p w14:paraId="4CBA9CAD" w14:textId="3476F9F2" w:rsidR="0094271C" w:rsidRDefault="000D52A9">
            <w:r>
              <w:t>3 of 5</w:t>
            </w:r>
          </w:p>
        </w:tc>
        <w:tc>
          <w:tcPr>
            <w:tcW w:w="1971" w:type="dxa"/>
            <w:tcBorders>
              <w:top w:val="single" w:sz="4" w:space="0" w:color="auto"/>
              <w:left w:val="single" w:sz="4" w:space="0" w:color="auto"/>
              <w:bottom w:val="single" w:sz="4" w:space="0" w:color="auto"/>
              <w:right w:val="single" w:sz="4" w:space="0" w:color="auto"/>
            </w:tcBorders>
          </w:tcPr>
          <w:p w14:paraId="2E1964FB" w14:textId="2EA85E4E" w:rsidR="0094271C" w:rsidRDefault="001F340A">
            <w:r>
              <w:t>Employed by Black Box Drama Co</w:t>
            </w:r>
          </w:p>
        </w:tc>
        <w:tc>
          <w:tcPr>
            <w:tcW w:w="2676" w:type="dxa"/>
            <w:tcBorders>
              <w:top w:val="single" w:sz="4" w:space="0" w:color="auto"/>
              <w:left w:val="single" w:sz="4" w:space="0" w:color="auto"/>
              <w:bottom w:val="single" w:sz="4" w:space="0" w:color="auto"/>
              <w:right w:val="single" w:sz="4" w:space="0" w:color="auto"/>
            </w:tcBorders>
          </w:tcPr>
          <w:p w14:paraId="1F43AA48" w14:textId="37A62EAF" w:rsidR="0094271C" w:rsidRDefault="000D52A9">
            <w:r>
              <w:t>None</w:t>
            </w:r>
          </w:p>
        </w:tc>
        <w:tc>
          <w:tcPr>
            <w:tcW w:w="2106" w:type="dxa"/>
            <w:tcBorders>
              <w:top w:val="single" w:sz="4" w:space="0" w:color="auto"/>
              <w:left w:val="single" w:sz="4" w:space="0" w:color="auto"/>
              <w:bottom w:val="single" w:sz="4" w:space="0" w:color="auto"/>
              <w:right w:val="single" w:sz="4" w:space="0" w:color="auto"/>
            </w:tcBorders>
          </w:tcPr>
          <w:p w14:paraId="01E84F5F" w14:textId="636DEB31" w:rsidR="0094271C" w:rsidRDefault="000D52A9">
            <w:r>
              <w:t>Child at school</w:t>
            </w:r>
          </w:p>
        </w:tc>
      </w:tr>
      <w:tr w:rsidR="003C7778" w14:paraId="1D8E563B" w14:textId="77777777" w:rsidTr="46EF98FF">
        <w:trPr>
          <w:trHeight w:val="200"/>
        </w:trPr>
        <w:tc>
          <w:tcPr>
            <w:tcW w:w="1547" w:type="dxa"/>
            <w:tcBorders>
              <w:top w:val="single" w:sz="4" w:space="0" w:color="auto"/>
              <w:left w:val="single" w:sz="4" w:space="0" w:color="auto"/>
              <w:bottom w:val="single" w:sz="4" w:space="0" w:color="auto"/>
              <w:right w:val="single" w:sz="4" w:space="0" w:color="auto"/>
            </w:tcBorders>
          </w:tcPr>
          <w:p w14:paraId="5D957524" w14:textId="5749FE44" w:rsidR="003C7778" w:rsidRDefault="003C7778">
            <w:r>
              <w:t>Cathie Stone</w:t>
            </w:r>
          </w:p>
        </w:tc>
        <w:tc>
          <w:tcPr>
            <w:tcW w:w="1273" w:type="dxa"/>
            <w:tcBorders>
              <w:top w:val="single" w:sz="4" w:space="0" w:color="auto"/>
              <w:left w:val="single" w:sz="4" w:space="0" w:color="auto"/>
              <w:bottom w:val="single" w:sz="4" w:space="0" w:color="auto"/>
              <w:right w:val="single" w:sz="4" w:space="0" w:color="auto"/>
            </w:tcBorders>
          </w:tcPr>
          <w:p w14:paraId="49BBD2E0" w14:textId="66D18E26" w:rsidR="003C7778" w:rsidRDefault="004E4329">
            <w:r>
              <w:t>24</w:t>
            </w:r>
            <w:r w:rsidR="003C7778">
              <w:t>.09.2023</w:t>
            </w:r>
          </w:p>
        </w:tc>
        <w:tc>
          <w:tcPr>
            <w:tcW w:w="1269" w:type="dxa"/>
            <w:tcBorders>
              <w:top w:val="single" w:sz="4" w:space="0" w:color="auto"/>
              <w:left w:val="single" w:sz="4" w:space="0" w:color="auto"/>
              <w:bottom w:val="single" w:sz="4" w:space="0" w:color="auto"/>
              <w:right w:val="single" w:sz="4" w:space="0" w:color="auto"/>
            </w:tcBorders>
          </w:tcPr>
          <w:p w14:paraId="4595AB53" w14:textId="36F5DEC0" w:rsidR="003C7778" w:rsidRDefault="004E4329">
            <w:r>
              <w:t>23.09</w:t>
            </w:r>
            <w:r w:rsidR="003C7778">
              <w:t>.2027</w:t>
            </w:r>
          </w:p>
        </w:tc>
        <w:tc>
          <w:tcPr>
            <w:tcW w:w="1206" w:type="dxa"/>
            <w:tcBorders>
              <w:top w:val="single" w:sz="4" w:space="0" w:color="auto"/>
              <w:left w:val="single" w:sz="4" w:space="0" w:color="auto"/>
              <w:bottom w:val="single" w:sz="4" w:space="0" w:color="auto"/>
              <w:right w:val="single" w:sz="4" w:space="0" w:color="auto"/>
            </w:tcBorders>
          </w:tcPr>
          <w:p w14:paraId="19DA61BA" w14:textId="1CBFF701" w:rsidR="003C7778" w:rsidRDefault="003C7778">
            <w:r>
              <w:t>Staff elected</w:t>
            </w:r>
          </w:p>
        </w:tc>
        <w:tc>
          <w:tcPr>
            <w:tcW w:w="1272" w:type="dxa"/>
            <w:tcBorders>
              <w:top w:val="single" w:sz="4" w:space="0" w:color="auto"/>
              <w:left w:val="single" w:sz="4" w:space="0" w:color="auto"/>
              <w:bottom w:val="single" w:sz="4" w:space="0" w:color="auto"/>
              <w:right w:val="single" w:sz="4" w:space="0" w:color="auto"/>
            </w:tcBorders>
          </w:tcPr>
          <w:p w14:paraId="69E3D67D" w14:textId="199B7657" w:rsidR="003C7778" w:rsidRDefault="003C7778">
            <w:r>
              <w:t>5 of 6</w:t>
            </w:r>
          </w:p>
        </w:tc>
        <w:tc>
          <w:tcPr>
            <w:tcW w:w="1971" w:type="dxa"/>
            <w:tcBorders>
              <w:top w:val="single" w:sz="4" w:space="0" w:color="auto"/>
              <w:left w:val="single" w:sz="4" w:space="0" w:color="auto"/>
              <w:bottom w:val="single" w:sz="4" w:space="0" w:color="auto"/>
              <w:right w:val="single" w:sz="4" w:space="0" w:color="auto"/>
            </w:tcBorders>
          </w:tcPr>
          <w:p w14:paraId="64A862E8" w14:textId="32A81A6F" w:rsidR="003C7778" w:rsidRDefault="003C7778">
            <w:r>
              <w:t xml:space="preserve">Employed by </w:t>
            </w:r>
            <w:proofErr w:type="spellStart"/>
            <w:r>
              <w:t>IFtL</w:t>
            </w:r>
            <w:proofErr w:type="spellEnd"/>
          </w:p>
        </w:tc>
        <w:tc>
          <w:tcPr>
            <w:tcW w:w="2676" w:type="dxa"/>
            <w:tcBorders>
              <w:top w:val="single" w:sz="4" w:space="0" w:color="auto"/>
              <w:left w:val="single" w:sz="4" w:space="0" w:color="auto"/>
              <w:bottom w:val="single" w:sz="4" w:space="0" w:color="auto"/>
              <w:right w:val="single" w:sz="4" w:space="0" w:color="auto"/>
            </w:tcBorders>
          </w:tcPr>
          <w:p w14:paraId="2AE754E5" w14:textId="1D528D27" w:rsidR="003C7778" w:rsidRDefault="003C7778">
            <w:r>
              <w:t>None</w:t>
            </w:r>
          </w:p>
        </w:tc>
        <w:tc>
          <w:tcPr>
            <w:tcW w:w="2106" w:type="dxa"/>
            <w:tcBorders>
              <w:top w:val="single" w:sz="4" w:space="0" w:color="auto"/>
              <w:left w:val="single" w:sz="4" w:space="0" w:color="auto"/>
              <w:bottom w:val="single" w:sz="4" w:space="0" w:color="auto"/>
              <w:right w:val="single" w:sz="4" w:space="0" w:color="auto"/>
            </w:tcBorders>
          </w:tcPr>
          <w:p w14:paraId="07B09D47" w14:textId="17BD33DB" w:rsidR="003C7778" w:rsidRDefault="003C7778">
            <w:r>
              <w:t>None</w:t>
            </w:r>
          </w:p>
        </w:tc>
      </w:tr>
    </w:tbl>
    <w:p w14:paraId="61BEEA2D" w14:textId="77777777" w:rsidR="006B1F6E" w:rsidRDefault="006B1F6E" w:rsidP="006B1F6E">
      <w:pPr>
        <w:spacing w:before="0" w:after="0" w:line="240" w:lineRule="auto"/>
        <w:rPr>
          <w:i/>
          <w:iCs/>
        </w:rPr>
      </w:pPr>
    </w:p>
    <w:p w14:paraId="742AA892" w14:textId="77777777" w:rsidR="006B1F6E" w:rsidRDefault="006B1F6E" w:rsidP="006B1F6E">
      <w:pPr>
        <w:spacing w:before="0" w:after="0" w:line="240" w:lineRule="auto"/>
        <w:rPr>
          <w:i/>
          <w:iCs/>
        </w:rPr>
      </w:pPr>
      <w:r>
        <w:rPr>
          <w:i/>
          <w:iCs/>
        </w:rPr>
        <w:t xml:space="preserve">*TAG refers to Trust appointed Governor.  The Governing Body takes the lead in recruiting governor candidates that reflect the commitment to the school’s vision and values and is supported by </w:t>
      </w:r>
      <w:proofErr w:type="spellStart"/>
      <w:r>
        <w:rPr>
          <w:i/>
          <w:iCs/>
        </w:rPr>
        <w:t>IFtL</w:t>
      </w:r>
      <w:proofErr w:type="spellEnd"/>
      <w:r>
        <w:rPr>
          <w:i/>
          <w:iCs/>
        </w:rPr>
        <w:t xml:space="preserve"> in these processes.</w:t>
      </w:r>
    </w:p>
    <w:p w14:paraId="2391DC48" w14:textId="77777777" w:rsidR="006B1F6E" w:rsidRDefault="006B1F6E" w:rsidP="006B1F6E">
      <w:pPr>
        <w:spacing w:before="0" w:after="0" w:line="240" w:lineRule="auto"/>
        <w:rPr>
          <w:i/>
          <w:iCs/>
        </w:rPr>
      </w:pPr>
    </w:p>
    <w:p w14:paraId="2DBC77B8" w14:textId="125405DD" w:rsidR="006B1F6E" w:rsidRDefault="006B1F6E" w:rsidP="006B1F6E">
      <w:pPr>
        <w:spacing w:before="0" w:after="0" w:line="240" w:lineRule="auto"/>
        <w:rPr>
          <w:i/>
          <w:iCs/>
        </w:rPr>
      </w:pPr>
      <w:r>
        <w:rPr>
          <w:i/>
          <w:iCs/>
        </w:rPr>
        <w:t>Non-governors who attend</w:t>
      </w:r>
      <w:r w:rsidR="003C7778">
        <w:rPr>
          <w:i/>
          <w:iCs/>
        </w:rPr>
        <w:t xml:space="preserve"> but do not hold voting rights:</w:t>
      </w:r>
    </w:p>
    <w:p w14:paraId="7032D0DA" w14:textId="7CE83C25" w:rsidR="003C7778" w:rsidRDefault="003C7778" w:rsidP="006B1F6E">
      <w:pPr>
        <w:spacing w:before="0" w:after="0" w:line="240" w:lineRule="auto"/>
      </w:pPr>
      <w:r>
        <w:t>Sophie Haycock – School leader, TMA</w:t>
      </w:r>
    </w:p>
    <w:p w14:paraId="7A21BDF7" w14:textId="59FBE92E" w:rsidR="003C7778" w:rsidRPr="003C7778" w:rsidRDefault="003C7778" w:rsidP="006B1F6E">
      <w:pPr>
        <w:spacing w:before="0" w:after="0" w:line="240" w:lineRule="auto"/>
      </w:pPr>
      <w:r>
        <w:t xml:space="preserve">Hannah </w:t>
      </w:r>
      <w:proofErr w:type="spellStart"/>
      <w:r>
        <w:t>Buckledee</w:t>
      </w:r>
      <w:proofErr w:type="spellEnd"/>
      <w:r>
        <w:t xml:space="preserve"> - DSL</w:t>
      </w:r>
    </w:p>
    <w:p w14:paraId="4E53DA83" w14:textId="1E49C742" w:rsidR="006B1F6E" w:rsidRDefault="006B1F6E" w:rsidP="006B1F6E">
      <w:pPr>
        <w:spacing w:before="0" w:after="0" w:line="240" w:lineRule="auto"/>
      </w:pPr>
    </w:p>
    <w:p w14:paraId="5C9388DA" w14:textId="77777777" w:rsidR="001F340A" w:rsidRDefault="001F340A">
      <w:pPr>
        <w:rPr>
          <w:b/>
          <w:bCs/>
        </w:rPr>
      </w:pPr>
      <w:r>
        <w:rPr>
          <w:b/>
          <w:bCs/>
        </w:rPr>
        <w:br w:type="page"/>
      </w:r>
    </w:p>
    <w:p w14:paraId="01F2C1E3" w14:textId="1F781392" w:rsidR="006B1F6E" w:rsidRDefault="006B1F6E" w:rsidP="006B1F6E">
      <w:pPr>
        <w:rPr>
          <w:b/>
          <w:bCs/>
        </w:rPr>
      </w:pPr>
      <w:r>
        <w:rPr>
          <w:b/>
          <w:bCs/>
        </w:rPr>
        <w:lastRenderedPageBreak/>
        <w:t>Governors serving in the last 12 months:</w:t>
      </w:r>
    </w:p>
    <w:p w14:paraId="5CF04FB5" w14:textId="77777777" w:rsidR="006B1F6E" w:rsidRDefault="006B1F6E" w:rsidP="006B1F6E"/>
    <w:tbl>
      <w:tblPr>
        <w:tblStyle w:val="TableGrid"/>
        <w:tblW w:w="13320" w:type="dxa"/>
        <w:tblLook w:val="04A0" w:firstRow="1" w:lastRow="0" w:firstColumn="1" w:lastColumn="0" w:noHBand="0" w:noVBand="1"/>
      </w:tblPr>
      <w:tblGrid>
        <w:gridCol w:w="1547"/>
        <w:gridCol w:w="1273"/>
        <w:gridCol w:w="1269"/>
        <w:gridCol w:w="1206"/>
        <w:gridCol w:w="1272"/>
        <w:gridCol w:w="1971"/>
        <w:gridCol w:w="2676"/>
        <w:gridCol w:w="2106"/>
      </w:tblGrid>
      <w:tr w:rsidR="008707FA" w14:paraId="5D7597AF" w14:textId="77777777" w:rsidTr="00027560">
        <w:tc>
          <w:tcPr>
            <w:tcW w:w="1547" w:type="dxa"/>
            <w:tcBorders>
              <w:top w:val="single" w:sz="4" w:space="0" w:color="auto"/>
              <w:left w:val="single" w:sz="4" w:space="0" w:color="auto"/>
              <w:bottom w:val="single" w:sz="4" w:space="0" w:color="auto"/>
              <w:right w:val="single" w:sz="4" w:space="0" w:color="auto"/>
            </w:tcBorders>
          </w:tcPr>
          <w:p w14:paraId="227F17E0" w14:textId="77777777" w:rsidR="008707FA" w:rsidRDefault="008707FA" w:rsidP="00027560"/>
        </w:tc>
        <w:tc>
          <w:tcPr>
            <w:tcW w:w="1273" w:type="dxa"/>
            <w:tcBorders>
              <w:top w:val="single" w:sz="4" w:space="0" w:color="auto"/>
              <w:left w:val="single" w:sz="4" w:space="0" w:color="auto"/>
              <w:bottom w:val="single" w:sz="4" w:space="0" w:color="auto"/>
              <w:right w:val="single" w:sz="4" w:space="0" w:color="auto"/>
            </w:tcBorders>
          </w:tcPr>
          <w:p w14:paraId="00C3C29F" w14:textId="77777777" w:rsidR="008707FA" w:rsidRDefault="008707FA" w:rsidP="00027560"/>
        </w:tc>
        <w:tc>
          <w:tcPr>
            <w:tcW w:w="1269" w:type="dxa"/>
            <w:tcBorders>
              <w:top w:val="single" w:sz="4" w:space="0" w:color="auto"/>
              <w:left w:val="single" w:sz="4" w:space="0" w:color="auto"/>
              <w:bottom w:val="single" w:sz="4" w:space="0" w:color="auto"/>
              <w:right w:val="single" w:sz="4" w:space="0" w:color="auto"/>
            </w:tcBorders>
          </w:tcPr>
          <w:p w14:paraId="710E03DB" w14:textId="77777777" w:rsidR="008707FA" w:rsidRDefault="008707FA" w:rsidP="00027560"/>
        </w:tc>
        <w:tc>
          <w:tcPr>
            <w:tcW w:w="1206" w:type="dxa"/>
            <w:tcBorders>
              <w:top w:val="single" w:sz="4" w:space="0" w:color="auto"/>
              <w:left w:val="single" w:sz="4" w:space="0" w:color="auto"/>
              <w:bottom w:val="single" w:sz="4" w:space="0" w:color="auto"/>
              <w:right w:val="single" w:sz="4" w:space="0" w:color="auto"/>
            </w:tcBorders>
          </w:tcPr>
          <w:p w14:paraId="41B6EE4F" w14:textId="77777777" w:rsidR="008707FA" w:rsidRDefault="008707FA" w:rsidP="00027560"/>
        </w:tc>
        <w:tc>
          <w:tcPr>
            <w:tcW w:w="1272" w:type="dxa"/>
            <w:tcBorders>
              <w:top w:val="single" w:sz="4" w:space="0" w:color="auto"/>
              <w:left w:val="single" w:sz="4" w:space="0" w:color="auto"/>
              <w:bottom w:val="single" w:sz="4" w:space="0" w:color="auto"/>
              <w:right w:val="single" w:sz="4" w:space="0" w:color="auto"/>
            </w:tcBorders>
          </w:tcPr>
          <w:p w14:paraId="21E11468" w14:textId="77777777" w:rsidR="008707FA" w:rsidRDefault="008707FA" w:rsidP="00027560">
            <w:pPr>
              <w:jc w:val="center"/>
            </w:pPr>
          </w:p>
        </w:tc>
        <w:tc>
          <w:tcPr>
            <w:tcW w:w="6753" w:type="dxa"/>
            <w:gridSpan w:val="3"/>
            <w:tcBorders>
              <w:top w:val="single" w:sz="4" w:space="0" w:color="auto"/>
              <w:left w:val="single" w:sz="4" w:space="0" w:color="auto"/>
              <w:bottom w:val="single" w:sz="4" w:space="0" w:color="auto"/>
              <w:right w:val="single" w:sz="4" w:space="0" w:color="auto"/>
            </w:tcBorders>
            <w:hideMark/>
          </w:tcPr>
          <w:p w14:paraId="52D8AD1A" w14:textId="77777777" w:rsidR="008707FA" w:rsidRDefault="008707FA" w:rsidP="00027560">
            <w:pPr>
              <w:jc w:val="center"/>
              <w:rPr>
                <w:b/>
                <w:bCs/>
              </w:rPr>
            </w:pPr>
            <w:r>
              <w:rPr>
                <w:b/>
                <w:bCs/>
              </w:rPr>
              <w:t xml:space="preserve">Interests </w:t>
            </w:r>
          </w:p>
        </w:tc>
      </w:tr>
      <w:tr w:rsidR="008707FA" w14:paraId="599BE0CB" w14:textId="77777777" w:rsidTr="00027560">
        <w:tc>
          <w:tcPr>
            <w:tcW w:w="1547" w:type="dxa"/>
            <w:tcBorders>
              <w:top w:val="single" w:sz="4" w:space="0" w:color="auto"/>
              <w:left w:val="single" w:sz="4" w:space="0" w:color="auto"/>
              <w:bottom w:val="single" w:sz="4" w:space="0" w:color="auto"/>
              <w:right w:val="single" w:sz="4" w:space="0" w:color="auto"/>
            </w:tcBorders>
            <w:hideMark/>
          </w:tcPr>
          <w:p w14:paraId="0348FB3B" w14:textId="77777777" w:rsidR="008707FA" w:rsidRDefault="008707FA" w:rsidP="00027560">
            <w:pPr>
              <w:rPr>
                <w:b/>
                <w:bCs/>
              </w:rPr>
            </w:pPr>
            <w:r>
              <w:rPr>
                <w:b/>
                <w:bCs/>
              </w:rPr>
              <w:t>Name</w:t>
            </w:r>
          </w:p>
        </w:tc>
        <w:tc>
          <w:tcPr>
            <w:tcW w:w="1273" w:type="dxa"/>
            <w:tcBorders>
              <w:top w:val="single" w:sz="4" w:space="0" w:color="auto"/>
              <w:left w:val="single" w:sz="4" w:space="0" w:color="auto"/>
              <w:bottom w:val="single" w:sz="4" w:space="0" w:color="auto"/>
              <w:right w:val="single" w:sz="4" w:space="0" w:color="auto"/>
            </w:tcBorders>
            <w:hideMark/>
          </w:tcPr>
          <w:p w14:paraId="21DAB411" w14:textId="77777777" w:rsidR="008707FA" w:rsidRDefault="008707FA" w:rsidP="00027560">
            <w:pPr>
              <w:rPr>
                <w:b/>
                <w:bCs/>
              </w:rPr>
            </w:pPr>
            <w:r>
              <w:rPr>
                <w:b/>
                <w:bCs/>
              </w:rPr>
              <w:t>Date appointed</w:t>
            </w:r>
          </w:p>
        </w:tc>
        <w:tc>
          <w:tcPr>
            <w:tcW w:w="1269" w:type="dxa"/>
            <w:tcBorders>
              <w:top w:val="single" w:sz="4" w:space="0" w:color="auto"/>
              <w:left w:val="single" w:sz="4" w:space="0" w:color="auto"/>
              <w:bottom w:val="single" w:sz="4" w:space="0" w:color="auto"/>
              <w:right w:val="single" w:sz="4" w:space="0" w:color="auto"/>
            </w:tcBorders>
            <w:hideMark/>
          </w:tcPr>
          <w:p w14:paraId="5E3ABB68" w14:textId="77777777" w:rsidR="008707FA" w:rsidRDefault="008707FA" w:rsidP="00027560">
            <w:pPr>
              <w:rPr>
                <w:b/>
                <w:bCs/>
              </w:rPr>
            </w:pPr>
            <w:r>
              <w:rPr>
                <w:b/>
                <w:bCs/>
              </w:rPr>
              <w:t>Term of office expiry</w:t>
            </w:r>
          </w:p>
        </w:tc>
        <w:tc>
          <w:tcPr>
            <w:tcW w:w="1206" w:type="dxa"/>
            <w:tcBorders>
              <w:top w:val="single" w:sz="4" w:space="0" w:color="auto"/>
              <w:left w:val="single" w:sz="4" w:space="0" w:color="auto"/>
              <w:bottom w:val="single" w:sz="4" w:space="0" w:color="auto"/>
              <w:right w:val="single" w:sz="4" w:space="0" w:color="auto"/>
            </w:tcBorders>
            <w:hideMark/>
          </w:tcPr>
          <w:p w14:paraId="0E345D5A" w14:textId="77777777" w:rsidR="008707FA" w:rsidRDefault="008707FA" w:rsidP="00027560">
            <w:pPr>
              <w:rPr>
                <w:b/>
                <w:bCs/>
              </w:rPr>
            </w:pPr>
            <w:r>
              <w:rPr>
                <w:b/>
                <w:bCs/>
              </w:rPr>
              <w:t>How appointed*</w:t>
            </w:r>
          </w:p>
        </w:tc>
        <w:tc>
          <w:tcPr>
            <w:tcW w:w="1272" w:type="dxa"/>
            <w:tcBorders>
              <w:top w:val="single" w:sz="4" w:space="0" w:color="auto"/>
              <w:left w:val="single" w:sz="4" w:space="0" w:color="auto"/>
              <w:bottom w:val="single" w:sz="4" w:space="0" w:color="auto"/>
              <w:right w:val="single" w:sz="4" w:space="0" w:color="auto"/>
            </w:tcBorders>
            <w:hideMark/>
          </w:tcPr>
          <w:p w14:paraId="09EDEDA3" w14:textId="77777777" w:rsidR="008707FA" w:rsidRDefault="008707FA" w:rsidP="00027560">
            <w:pPr>
              <w:rPr>
                <w:b/>
                <w:bCs/>
              </w:rPr>
            </w:pPr>
            <w:r>
              <w:rPr>
                <w:b/>
                <w:bCs/>
              </w:rPr>
              <w:t>Number of meetings attended 2023-4</w:t>
            </w:r>
          </w:p>
        </w:tc>
        <w:tc>
          <w:tcPr>
            <w:tcW w:w="1971" w:type="dxa"/>
            <w:tcBorders>
              <w:top w:val="single" w:sz="4" w:space="0" w:color="auto"/>
              <w:left w:val="single" w:sz="4" w:space="0" w:color="auto"/>
              <w:bottom w:val="single" w:sz="4" w:space="0" w:color="auto"/>
              <w:right w:val="single" w:sz="4" w:space="0" w:color="auto"/>
            </w:tcBorders>
            <w:hideMark/>
          </w:tcPr>
          <w:p w14:paraId="07C23293" w14:textId="77777777" w:rsidR="008707FA" w:rsidRDefault="008707FA" w:rsidP="00027560">
            <w:pPr>
              <w:rPr>
                <w:b/>
                <w:bCs/>
              </w:rPr>
            </w:pPr>
            <w:r>
              <w:rPr>
                <w:b/>
                <w:bCs/>
              </w:rPr>
              <w:t xml:space="preserve">Relevant business and pecuniary </w:t>
            </w:r>
          </w:p>
        </w:tc>
        <w:tc>
          <w:tcPr>
            <w:tcW w:w="2676" w:type="dxa"/>
            <w:tcBorders>
              <w:top w:val="single" w:sz="4" w:space="0" w:color="auto"/>
              <w:left w:val="single" w:sz="4" w:space="0" w:color="auto"/>
              <w:bottom w:val="single" w:sz="4" w:space="0" w:color="auto"/>
              <w:right w:val="single" w:sz="4" w:space="0" w:color="auto"/>
            </w:tcBorders>
            <w:hideMark/>
          </w:tcPr>
          <w:p w14:paraId="401AF942" w14:textId="77777777" w:rsidR="008707FA" w:rsidRDefault="008707FA" w:rsidP="00027560">
            <w:pPr>
              <w:rPr>
                <w:b/>
                <w:bCs/>
              </w:rPr>
            </w:pPr>
            <w:r>
              <w:rPr>
                <w:b/>
                <w:bCs/>
              </w:rPr>
              <w:t>Other governing body membership(s)</w:t>
            </w:r>
          </w:p>
        </w:tc>
        <w:tc>
          <w:tcPr>
            <w:tcW w:w="2106" w:type="dxa"/>
            <w:tcBorders>
              <w:top w:val="single" w:sz="4" w:space="0" w:color="auto"/>
              <w:left w:val="single" w:sz="4" w:space="0" w:color="auto"/>
              <w:bottom w:val="single" w:sz="4" w:space="0" w:color="auto"/>
              <w:right w:val="single" w:sz="4" w:space="0" w:color="auto"/>
            </w:tcBorders>
            <w:hideMark/>
          </w:tcPr>
          <w:p w14:paraId="65D93A3B" w14:textId="77777777" w:rsidR="008707FA" w:rsidRDefault="008707FA" w:rsidP="00027560">
            <w:pPr>
              <w:rPr>
                <w:b/>
                <w:bCs/>
              </w:rPr>
            </w:pPr>
            <w:r>
              <w:rPr>
                <w:b/>
                <w:bCs/>
              </w:rPr>
              <w:t xml:space="preserve">Personal </w:t>
            </w:r>
          </w:p>
        </w:tc>
      </w:tr>
      <w:tr w:rsidR="00680788" w14:paraId="14BD9059" w14:textId="77777777" w:rsidTr="00680788">
        <w:trPr>
          <w:trHeight w:val="200"/>
        </w:trPr>
        <w:tc>
          <w:tcPr>
            <w:tcW w:w="1547" w:type="dxa"/>
          </w:tcPr>
          <w:p w14:paraId="205ACBD6" w14:textId="77777777" w:rsidR="00680788" w:rsidRDefault="00680788" w:rsidP="00EF7D2D">
            <w:r>
              <w:rPr>
                <w:rStyle w:val="normaltextrun"/>
                <w:rFonts w:ascii="Corbel" w:hAnsi="Corbel"/>
                <w:color w:val="000000"/>
                <w:shd w:val="clear" w:color="auto" w:fill="FFFFFF"/>
              </w:rPr>
              <w:t>Elena Miles</w:t>
            </w:r>
            <w:r>
              <w:rPr>
                <w:rStyle w:val="eop"/>
                <w:rFonts w:ascii="Corbel" w:hAnsi="Corbel"/>
                <w:color w:val="000000"/>
                <w:shd w:val="clear" w:color="auto" w:fill="FFFFFF"/>
              </w:rPr>
              <w:t> </w:t>
            </w:r>
          </w:p>
        </w:tc>
        <w:tc>
          <w:tcPr>
            <w:tcW w:w="1273" w:type="dxa"/>
          </w:tcPr>
          <w:p w14:paraId="564A9DCE" w14:textId="77777777" w:rsidR="00680788" w:rsidRDefault="00680788" w:rsidP="00EF7D2D">
            <w:r>
              <w:rPr>
                <w:rStyle w:val="normaltextrun"/>
                <w:rFonts w:ascii="Corbel" w:hAnsi="Corbel"/>
                <w:color w:val="000000"/>
                <w:shd w:val="clear" w:color="auto" w:fill="FFFFFF"/>
              </w:rPr>
              <w:t>24.5.2022</w:t>
            </w:r>
            <w:r>
              <w:rPr>
                <w:rStyle w:val="eop"/>
                <w:rFonts w:ascii="Corbel" w:hAnsi="Corbel"/>
                <w:color w:val="000000"/>
                <w:shd w:val="clear" w:color="auto" w:fill="FFFFFF"/>
              </w:rPr>
              <w:t> </w:t>
            </w:r>
          </w:p>
        </w:tc>
        <w:tc>
          <w:tcPr>
            <w:tcW w:w="1269" w:type="dxa"/>
          </w:tcPr>
          <w:p w14:paraId="0794CDDB" w14:textId="68BBBA91" w:rsidR="00680788" w:rsidRDefault="001F340A" w:rsidP="00EF7D2D">
            <w:r>
              <w:t>04.10.2024</w:t>
            </w:r>
          </w:p>
        </w:tc>
        <w:tc>
          <w:tcPr>
            <w:tcW w:w="1206" w:type="dxa"/>
          </w:tcPr>
          <w:p w14:paraId="72A9F68A" w14:textId="77777777" w:rsidR="00680788" w:rsidRDefault="00680788" w:rsidP="00EF7D2D">
            <w:r>
              <w:t>TAG</w:t>
            </w:r>
          </w:p>
        </w:tc>
        <w:tc>
          <w:tcPr>
            <w:tcW w:w="1272" w:type="dxa"/>
          </w:tcPr>
          <w:p w14:paraId="7D63FDDF" w14:textId="77777777" w:rsidR="00680788" w:rsidRDefault="00680788" w:rsidP="00EF7D2D">
            <w:r>
              <w:t>3 of 6</w:t>
            </w:r>
          </w:p>
        </w:tc>
        <w:tc>
          <w:tcPr>
            <w:tcW w:w="1971" w:type="dxa"/>
          </w:tcPr>
          <w:p w14:paraId="000F49E1" w14:textId="77777777" w:rsidR="00680788" w:rsidRDefault="00680788" w:rsidP="00EF7D2D">
            <w:pPr>
              <w:rPr>
                <w:rStyle w:val="eop"/>
                <w:rFonts w:ascii="Corbel" w:hAnsi="Corbel"/>
                <w:color w:val="000000"/>
                <w:shd w:val="clear" w:color="auto" w:fill="FFFFFF"/>
              </w:rPr>
            </w:pPr>
            <w:r>
              <w:rPr>
                <w:rStyle w:val="normaltextrun"/>
                <w:rFonts w:ascii="Corbel" w:hAnsi="Corbel"/>
                <w:color w:val="000000"/>
                <w:shd w:val="clear" w:color="auto" w:fill="FFFFFF"/>
              </w:rPr>
              <w:t>HMGCC IT Partner Director</w:t>
            </w:r>
            <w:r>
              <w:rPr>
                <w:rStyle w:val="eop"/>
                <w:rFonts w:ascii="Corbel" w:hAnsi="Corbel"/>
                <w:color w:val="000000"/>
                <w:shd w:val="clear" w:color="auto" w:fill="FFFFFF"/>
              </w:rPr>
              <w:t> </w:t>
            </w:r>
          </w:p>
          <w:p w14:paraId="6591E592" w14:textId="77777777" w:rsidR="00680788" w:rsidRDefault="00680788" w:rsidP="00EF7D2D">
            <w:r>
              <w:rPr>
                <w:rStyle w:val="eop"/>
                <w:rFonts w:ascii="Corbel" w:hAnsi="Corbel"/>
                <w:color w:val="000000"/>
                <w:shd w:val="clear" w:color="auto" w:fill="FFFFFF"/>
              </w:rPr>
              <w:t>Commercialisation and Brand partnerships- Mall solutions UK</w:t>
            </w:r>
          </w:p>
        </w:tc>
        <w:tc>
          <w:tcPr>
            <w:tcW w:w="2676" w:type="dxa"/>
          </w:tcPr>
          <w:p w14:paraId="29211205" w14:textId="77777777" w:rsidR="00680788" w:rsidRDefault="00680788" w:rsidP="00EF7D2D">
            <w:r>
              <w:rPr>
                <w:rStyle w:val="normaltextrun"/>
              </w:rPr>
              <w:t>None</w:t>
            </w:r>
            <w:r>
              <w:rPr>
                <w:rStyle w:val="eop"/>
                <w:rFonts w:ascii="Corbel" w:hAnsi="Corbel"/>
                <w:color w:val="000000"/>
                <w:shd w:val="clear" w:color="auto" w:fill="FFFFFF"/>
              </w:rPr>
              <w:t> </w:t>
            </w:r>
          </w:p>
        </w:tc>
        <w:tc>
          <w:tcPr>
            <w:tcW w:w="2106" w:type="dxa"/>
          </w:tcPr>
          <w:p w14:paraId="74BD1438" w14:textId="77777777" w:rsidR="00680788" w:rsidRDefault="00680788" w:rsidP="00EF7D2D">
            <w:r>
              <w:t>Child at school</w:t>
            </w:r>
          </w:p>
        </w:tc>
      </w:tr>
      <w:tr w:rsidR="00680788" w14:paraId="67537906" w14:textId="77777777" w:rsidTr="00680788">
        <w:tc>
          <w:tcPr>
            <w:tcW w:w="1547" w:type="dxa"/>
            <w:hideMark/>
          </w:tcPr>
          <w:p w14:paraId="7EFC8FC1" w14:textId="77777777" w:rsidR="00680788" w:rsidRDefault="00680788" w:rsidP="00EF7D2D">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0"/>
                <w:szCs w:val="20"/>
              </w:rPr>
              <w:t>James Blackhurst</w:t>
            </w:r>
            <w:r>
              <w:rPr>
                <w:rStyle w:val="eop"/>
                <w:rFonts w:ascii="Corbel" w:hAnsi="Corbel" w:cs="Segoe UI"/>
                <w:sz w:val="20"/>
                <w:szCs w:val="20"/>
              </w:rPr>
              <w:t> </w:t>
            </w:r>
          </w:p>
          <w:p w14:paraId="0A7D97BB" w14:textId="2907BC6A" w:rsidR="00680788" w:rsidRDefault="00680788" w:rsidP="001F340A">
            <w:pPr>
              <w:pStyle w:val="paragraph"/>
              <w:spacing w:before="0" w:beforeAutospacing="0" w:after="0" w:afterAutospacing="0"/>
              <w:textAlignment w:val="baseline"/>
              <w:rPr>
                <w:b/>
              </w:rPr>
            </w:pPr>
          </w:p>
        </w:tc>
        <w:tc>
          <w:tcPr>
            <w:tcW w:w="1273" w:type="dxa"/>
            <w:hideMark/>
          </w:tcPr>
          <w:p w14:paraId="0F32A306" w14:textId="77777777" w:rsidR="00680788" w:rsidRDefault="00680788" w:rsidP="00EF7D2D">
            <w:r>
              <w:rPr>
                <w:rStyle w:val="normaltextrun"/>
                <w:rFonts w:ascii="Corbel" w:hAnsi="Corbel"/>
                <w:color w:val="000000"/>
                <w:shd w:val="clear" w:color="auto" w:fill="FFFFFF"/>
              </w:rPr>
              <w:t>1.9.2020</w:t>
            </w:r>
            <w:r>
              <w:rPr>
                <w:rStyle w:val="eop"/>
                <w:rFonts w:ascii="Corbel" w:hAnsi="Corbel"/>
                <w:color w:val="000000"/>
                <w:shd w:val="clear" w:color="auto" w:fill="FFFFFF"/>
              </w:rPr>
              <w:t> </w:t>
            </w:r>
          </w:p>
        </w:tc>
        <w:tc>
          <w:tcPr>
            <w:tcW w:w="1269" w:type="dxa"/>
            <w:hideMark/>
          </w:tcPr>
          <w:p w14:paraId="24A4D89A" w14:textId="77777777" w:rsidR="00680788" w:rsidRDefault="00680788" w:rsidP="00EF7D2D">
            <w:r>
              <w:rPr>
                <w:rStyle w:val="normaltextrun"/>
                <w:rFonts w:ascii="Corbel" w:hAnsi="Corbel"/>
                <w:color w:val="000000"/>
                <w:shd w:val="clear" w:color="auto" w:fill="FFFFFF"/>
              </w:rPr>
              <w:t>31.8.2024</w:t>
            </w:r>
            <w:r>
              <w:rPr>
                <w:rStyle w:val="eop"/>
                <w:rFonts w:ascii="Corbel" w:hAnsi="Corbel"/>
                <w:color w:val="000000"/>
                <w:shd w:val="clear" w:color="auto" w:fill="FFFFFF"/>
              </w:rPr>
              <w:t> </w:t>
            </w:r>
          </w:p>
        </w:tc>
        <w:tc>
          <w:tcPr>
            <w:tcW w:w="1206" w:type="dxa"/>
            <w:hideMark/>
          </w:tcPr>
          <w:p w14:paraId="631640FE" w14:textId="77777777" w:rsidR="00680788" w:rsidRDefault="00680788" w:rsidP="00EF7D2D">
            <w:r>
              <w:rPr>
                <w:rStyle w:val="normaltextrun"/>
                <w:rFonts w:ascii="Corbel" w:hAnsi="Corbel"/>
                <w:color w:val="000000"/>
                <w:shd w:val="clear" w:color="auto" w:fill="FFFFFF"/>
              </w:rPr>
              <w:t>TAG</w:t>
            </w:r>
            <w:r>
              <w:rPr>
                <w:rStyle w:val="eop"/>
                <w:rFonts w:ascii="Corbel" w:hAnsi="Corbel"/>
                <w:color w:val="000000"/>
                <w:shd w:val="clear" w:color="auto" w:fill="FFFFFF"/>
              </w:rPr>
              <w:t> </w:t>
            </w:r>
          </w:p>
        </w:tc>
        <w:tc>
          <w:tcPr>
            <w:tcW w:w="1272" w:type="dxa"/>
          </w:tcPr>
          <w:p w14:paraId="67C84130" w14:textId="77777777" w:rsidR="00680788" w:rsidRDefault="00680788" w:rsidP="00EF7D2D">
            <w:r>
              <w:t>4 of 4</w:t>
            </w:r>
          </w:p>
        </w:tc>
        <w:tc>
          <w:tcPr>
            <w:tcW w:w="1971" w:type="dxa"/>
            <w:hideMark/>
          </w:tcPr>
          <w:p w14:paraId="0879C461" w14:textId="77777777" w:rsidR="00680788" w:rsidRDefault="00680788" w:rsidP="00EF7D2D">
            <w:r>
              <w:rPr>
                <w:rStyle w:val="normaltextrun"/>
                <w:rFonts w:ascii="Corbel" w:hAnsi="Corbel"/>
                <w:color w:val="000000"/>
                <w:shd w:val="clear" w:color="auto" w:fill="FFFFFF"/>
              </w:rPr>
              <w:t>Owner: MK Occupational Health </w:t>
            </w:r>
            <w:r>
              <w:rPr>
                <w:rStyle w:val="eop"/>
                <w:rFonts w:ascii="Corbel" w:hAnsi="Corbel"/>
                <w:color w:val="000000"/>
                <w:shd w:val="clear" w:color="auto" w:fill="FFFFFF"/>
              </w:rPr>
              <w:t> </w:t>
            </w:r>
          </w:p>
        </w:tc>
        <w:tc>
          <w:tcPr>
            <w:tcW w:w="2676" w:type="dxa"/>
            <w:hideMark/>
          </w:tcPr>
          <w:p w14:paraId="426F6CF8" w14:textId="77777777" w:rsidR="00680788" w:rsidRDefault="00680788" w:rsidP="00EF7D2D">
            <w:r>
              <w:rPr>
                <w:rStyle w:val="normaltextrun"/>
                <w:rFonts w:ascii="Corbel" w:hAnsi="Corbel"/>
                <w:color w:val="000000"/>
                <w:shd w:val="clear" w:color="auto" w:fill="FFFFFF"/>
              </w:rPr>
              <w:t>None</w:t>
            </w:r>
            <w:r>
              <w:rPr>
                <w:rStyle w:val="eop"/>
                <w:rFonts w:ascii="Corbel" w:hAnsi="Corbel"/>
                <w:color w:val="000000"/>
                <w:shd w:val="clear" w:color="auto" w:fill="FFFFFF"/>
              </w:rPr>
              <w:t> </w:t>
            </w:r>
          </w:p>
        </w:tc>
        <w:tc>
          <w:tcPr>
            <w:tcW w:w="2106" w:type="dxa"/>
            <w:hideMark/>
          </w:tcPr>
          <w:p w14:paraId="47B4349E" w14:textId="77777777" w:rsidR="00680788" w:rsidRPr="00520193" w:rsidRDefault="00680788" w:rsidP="00EF7D2D">
            <w:pPr>
              <w:rPr>
                <w:rFonts w:ascii="Corbel" w:hAnsi="Corbel"/>
                <w:color w:val="000000"/>
                <w:shd w:val="clear" w:color="auto" w:fill="FFFFFF"/>
              </w:rPr>
            </w:pPr>
            <w:r>
              <w:rPr>
                <w:rStyle w:val="normaltextrun"/>
                <w:rFonts w:ascii="Corbel" w:hAnsi="Corbel"/>
                <w:color w:val="000000"/>
                <w:shd w:val="clear" w:color="auto" w:fill="FFFFFF"/>
              </w:rPr>
              <w:t xml:space="preserve">Family member is employee of </w:t>
            </w:r>
            <w:proofErr w:type="spellStart"/>
            <w:r>
              <w:rPr>
                <w:rStyle w:val="normaltextrun"/>
                <w:rFonts w:ascii="Corbel" w:hAnsi="Corbel"/>
                <w:color w:val="000000"/>
                <w:shd w:val="clear" w:color="auto" w:fill="FFFFFF"/>
              </w:rPr>
              <w:t>IFtL</w:t>
            </w:r>
            <w:proofErr w:type="spellEnd"/>
          </w:p>
        </w:tc>
      </w:tr>
      <w:tr w:rsidR="001A4B1F" w14:paraId="4AB2AC0C" w14:textId="77777777" w:rsidTr="00027560">
        <w:trPr>
          <w:trHeight w:val="200"/>
        </w:trPr>
        <w:tc>
          <w:tcPr>
            <w:tcW w:w="1547" w:type="dxa"/>
            <w:tcBorders>
              <w:top w:val="single" w:sz="4" w:space="0" w:color="auto"/>
              <w:left w:val="single" w:sz="4" w:space="0" w:color="auto"/>
              <w:bottom w:val="single" w:sz="4" w:space="0" w:color="auto"/>
              <w:right w:val="single" w:sz="4" w:space="0" w:color="auto"/>
            </w:tcBorders>
            <w:hideMark/>
          </w:tcPr>
          <w:p w14:paraId="31BF29B5" w14:textId="77777777" w:rsidR="001A4B1F" w:rsidRDefault="001A4B1F" w:rsidP="00027560">
            <w:r>
              <w:rPr>
                <w:rStyle w:val="normaltextrun"/>
                <w:rFonts w:ascii="Corbel" w:hAnsi="Corbel"/>
                <w:color w:val="000000"/>
                <w:shd w:val="clear" w:color="auto" w:fill="FFFFFF"/>
              </w:rPr>
              <w:t>Jane Watkins</w:t>
            </w:r>
            <w:r>
              <w:rPr>
                <w:rStyle w:val="eop"/>
                <w:rFonts w:ascii="Corbel" w:hAnsi="Corbel"/>
                <w:color w:val="000000"/>
                <w:shd w:val="clear" w:color="auto" w:fill="FFFFFF"/>
              </w:rPr>
              <w:t> </w:t>
            </w:r>
          </w:p>
        </w:tc>
        <w:tc>
          <w:tcPr>
            <w:tcW w:w="1273" w:type="dxa"/>
            <w:tcBorders>
              <w:top w:val="single" w:sz="4" w:space="0" w:color="auto"/>
              <w:left w:val="single" w:sz="4" w:space="0" w:color="auto"/>
              <w:bottom w:val="single" w:sz="4" w:space="0" w:color="auto"/>
              <w:right w:val="single" w:sz="4" w:space="0" w:color="auto"/>
            </w:tcBorders>
            <w:hideMark/>
          </w:tcPr>
          <w:p w14:paraId="0DAFCBCA" w14:textId="5479AFE8" w:rsidR="001A4B1F" w:rsidRDefault="001A4B1F" w:rsidP="00027560">
            <w:r>
              <w:rPr>
                <w:rStyle w:val="normaltextrun"/>
                <w:rFonts w:ascii="Corbel" w:hAnsi="Corbel"/>
                <w:color w:val="000000"/>
                <w:shd w:val="clear" w:color="auto" w:fill="FFFFFF"/>
              </w:rPr>
              <w:t>25.</w:t>
            </w:r>
            <w:r w:rsidR="00D34312">
              <w:rPr>
                <w:rStyle w:val="normaltextrun"/>
                <w:rFonts w:ascii="Corbel" w:hAnsi="Corbel"/>
                <w:color w:val="000000"/>
                <w:shd w:val="clear" w:color="auto" w:fill="FFFFFF"/>
              </w:rPr>
              <w:t>0</w:t>
            </w:r>
            <w:r>
              <w:rPr>
                <w:rStyle w:val="normaltextrun"/>
                <w:rFonts w:ascii="Corbel" w:hAnsi="Corbel"/>
                <w:color w:val="000000"/>
                <w:shd w:val="clear" w:color="auto" w:fill="FFFFFF"/>
              </w:rPr>
              <w:t>9.2019</w:t>
            </w:r>
            <w:r>
              <w:rPr>
                <w:rStyle w:val="eop"/>
                <w:rFonts w:ascii="Corbel" w:hAnsi="Corbel"/>
                <w:color w:val="000000"/>
                <w:shd w:val="clear" w:color="auto" w:fill="FFFFFF"/>
              </w:rPr>
              <w:t> </w:t>
            </w:r>
          </w:p>
        </w:tc>
        <w:tc>
          <w:tcPr>
            <w:tcW w:w="1269" w:type="dxa"/>
            <w:tcBorders>
              <w:top w:val="single" w:sz="4" w:space="0" w:color="auto"/>
              <w:left w:val="single" w:sz="4" w:space="0" w:color="auto"/>
              <w:bottom w:val="single" w:sz="4" w:space="0" w:color="auto"/>
              <w:right w:val="single" w:sz="4" w:space="0" w:color="auto"/>
            </w:tcBorders>
            <w:hideMark/>
          </w:tcPr>
          <w:p w14:paraId="2C29BF5A" w14:textId="5B5E2D26" w:rsidR="001A4B1F" w:rsidRDefault="001A4B1F" w:rsidP="00027560">
            <w:r>
              <w:rPr>
                <w:rStyle w:val="normaltextrun"/>
                <w:rFonts w:ascii="Corbel" w:hAnsi="Corbel"/>
                <w:color w:val="000000"/>
                <w:shd w:val="clear" w:color="auto" w:fill="FFFFFF"/>
              </w:rPr>
              <w:t>24.</w:t>
            </w:r>
            <w:r w:rsidR="00D34312">
              <w:rPr>
                <w:rStyle w:val="normaltextrun"/>
                <w:rFonts w:ascii="Corbel" w:hAnsi="Corbel"/>
                <w:color w:val="000000"/>
                <w:shd w:val="clear" w:color="auto" w:fill="FFFFFF"/>
              </w:rPr>
              <w:t>0</w:t>
            </w:r>
            <w:r>
              <w:rPr>
                <w:rStyle w:val="normaltextrun"/>
                <w:rFonts w:ascii="Corbel" w:hAnsi="Corbel"/>
                <w:color w:val="000000"/>
                <w:shd w:val="clear" w:color="auto" w:fill="FFFFFF"/>
              </w:rPr>
              <w:t>9.2023</w:t>
            </w:r>
            <w:r>
              <w:rPr>
                <w:rStyle w:val="eop"/>
                <w:rFonts w:ascii="Corbel" w:hAnsi="Corbel"/>
                <w:color w:val="000000"/>
                <w:shd w:val="clear" w:color="auto" w:fill="FFFFFF"/>
              </w:rPr>
              <w:t> </w:t>
            </w:r>
          </w:p>
        </w:tc>
        <w:tc>
          <w:tcPr>
            <w:tcW w:w="1206" w:type="dxa"/>
            <w:tcBorders>
              <w:top w:val="single" w:sz="4" w:space="0" w:color="auto"/>
              <w:left w:val="single" w:sz="4" w:space="0" w:color="auto"/>
              <w:bottom w:val="single" w:sz="4" w:space="0" w:color="auto"/>
              <w:right w:val="single" w:sz="4" w:space="0" w:color="auto"/>
            </w:tcBorders>
            <w:hideMark/>
          </w:tcPr>
          <w:p w14:paraId="494A8D94" w14:textId="77777777" w:rsidR="001B4234" w:rsidRDefault="001B4234" w:rsidP="00027560">
            <w:pPr>
              <w:rPr>
                <w:rStyle w:val="normaltextrun"/>
              </w:rPr>
            </w:pPr>
            <w:r>
              <w:rPr>
                <w:rStyle w:val="normaltextrun"/>
              </w:rPr>
              <w:t>Staff elected</w:t>
            </w:r>
          </w:p>
          <w:p w14:paraId="589EB7A9" w14:textId="112B683C" w:rsidR="001A4B1F" w:rsidRDefault="001A4B1F" w:rsidP="00027560">
            <w:r>
              <w:rPr>
                <w:rStyle w:val="eop"/>
                <w:rFonts w:ascii="Corbel" w:hAnsi="Corbel"/>
                <w:color w:val="000000"/>
                <w:shd w:val="clear" w:color="auto" w:fill="FFFFFF"/>
              </w:rPr>
              <w:t> </w:t>
            </w:r>
          </w:p>
        </w:tc>
        <w:tc>
          <w:tcPr>
            <w:tcW w:w="1272" w:type="dxa"/>
            <w:tcBorders>
              <w:top w:val="single" w:sz="4" w:space="0" w:color="auto"/>
              <w:left w:val="single" w:sz="4" w:space="0" w:color="auto"/>
              <w:bottom w:val="single" w:sz="4" w:space="0" w:color="auto"/>
              <w:right w:val="single" w:sz="4" w:space="0" w:color="auto"/>
            </w:tcBorders>
          </w:tcPr>
          <w:p w14:paraId="5BF8B1AC" w14:textId="1D8A5A4B" w:rsidR="001A4B1F" w:rsidRDefault="00D34312" w:rsidP="00027560">
            <w:r>
              <w:t>0 of 0</w:t>
            </w:r>
          </w:p>
        </w:tc>
        <w:tc>
          <w:tcPr>
            <w:tcW w:w="1971" w:type="dxa"/>
            <w:tcBorders>
              <w:top w:val="single" w:sz="4" w:space="0" w:color="auto"/>
              <w:left w:val="single" w:sz="4" w:space="0" w:color="auto"/>
              <w:bottom w:val="single" w:sz="4" w:space="0" w:color="auto"/>
              <w:right w:val="single" w:sz="4" w:space="0" w:color="auto"/>
            </w:tcBorders>
            <w:hideMark/>
          </w:tcPr>
          <w:p w14:paraId="6EC5072C" w14:textId="21C545E5" w:rsidR="001A4B1F" w:rsidRDefault="0008385C" w:rsidP="00027560">
            <w:r>
              <w:rPr>
                <w:rStyle w:val="normaltextrun"/>
              </w:rPr>
              <w:t xml:space="preserve">Employed by </w:t>
            </w:r>
            <w:proofErr w:type="spellStart"/>
            <w:r>
              <w:rPr>
                <w:rStyle w:val="normaltextrun"/>
              </w:rPr>
              <w:t>IFtL</w:t>
            </w:r>
            <w:proofErr w:type="spellEnd"/>
            <w:r w:rsidR="001A4B1F">
              <w:rPr>
                <w:rStyle w:val="eop"/>
                <w:rFonts w:ascii="Corbel" w:hAnsi="Corbel"/>
                <w:color w:val="000000"/>
                <w:shd w:val="clear" w:color="auto" w:fill="FFFFFF"/>
              </w:rPr>
              <w:t> </w:t>
            </w:r>
          </w:p>
        </w:tc>
        <w:tc>
          <w:tcPr>
            <w:tcW w:w="2676" w:type="dxa"/>
            <w:tcBorders>
              <w:top w:val="single" w:sz="4" w:space="0" w:color="auto"/>
              <w:left w:val="single" w:sz="4" w:space="0" w:color="auto"/>
              <w:bottom w:val="single" w:sz="4" w:space="0" w:color="auto"/>
              <w:right w:val="single" w:sz="4" w:space="0" w:color="auto"/>
            </w:tcBorders>
            <w:hideMark/>
          </w:tcPr>
          <w:p w14:paraId="17B10E36" w14:textId="77777777" w:rsidR="001A4B1F" w:rsidRDefault="001A4B1F" w:rsidP="00027560">
            <w:r>
              <w:t>None</w:t>
            </w:r>
          </w:p>
        </w:tc>
        <w:tc>
          <w:tcPr>
            <w:tcW w:w="2106" w:type="dxa"/>
            <w:tcBorders>
              <w:top w:val="single" w:sz="4" w:space="0" w:color="auto"/>
              <w:left w:val="single" w:sz="4" w:space="0" w:color="auto"/>
              <w:bottom w:val="single" w:sz="4" w:space="0" w:color="auto"/>
              <w:right w:val="single" w:sz="4" w:space="0" w:color="auto"/>
            </w:tcBorders>
            <w:hideMark/>
          </w:tcPr>
          <w:p w14:paraId="7E7ADE64" w14:textId="77777777" w:rsidR="001A4B1F" w:rsidRDefault="001A4B1F" w:rsidP="00027560">
            <w:r>
              <w:t>None</w:t>
            </w:r>
          </w:p>
        </w:tc>
      </w:tr>
      <w:tr w:rsidR="00FE2CB9" w14:paraId="77AA7D58" w14:textId="77777777" w:rsidTr="00FE2CB9">
        <w:trPr>
          <w:trHeight w:val="200"/>
        </w:trPr>
        <w:tc>
          <w:tcPr>
            <w:tcW w:w="1547" w:type="dxa"/>
            <w:hideMark/>
          </w:tcPr>
          <w:p w14:paraId="6D2760FF" w14:textId="77777777" w:rsidR="00FE2CB9" w:rsidRDefault="00FE2CB9" w:rsidP="00027560">
            <w:r>
              <w:rPr>
                <w:rStyle w:val="normaltextrun"/>
                <w:rFonts w:ascii="Corbel" w:hAnsi="Corbel"/>
                <w:color w:val="000000"/>
                <w:shd w:val="clear" w:color="auto" w:fill="FFFFFF"/>
              </w:rPr>
              <w:t>Andrew Hodgson</w:t>
            </w:r>
            <w:r>
              <w:rPr>
                <w:rStyle w:val="eop"/>
                <w:rFonts w:ascii="Corbel" w:hAnsi="Corbel"/>
                <w:color w:val="000000"/>
                <w:shd w:val="clear" w:color="auto" w:fill="FFFFFF"/>
              </w:rPr>
              <w:t> </w:t>
            </w:r>
          </w:p>
        </w:tc>
        <w:tc>
          <w:tcPr>
            <w:tcW w:w="1273" w:type="dxa"/>
            <w:hideMark/>
          </w:tcPr>
          <w:p w14:paraId="1AC10ED3" w14:textId="77777777" w:rsidR="00FE2CB9" w:rsidRDefault="00FE2CB9" w:rsidP="00027560">
            <w:r>
              <w:rPr>
                <w:rStyle w:val="normaltextrun"/>
                <w:rFonts w:ascii="Corbel" w:hAnsi="Corbel"/>
                <w:color w:val="000000"/>
                <w:shd w:val="clear" w:color="auto" w:fill="FFFFFF"/>
              </w:rPr>
              <w:t>13.9.2019</w:t>
            </w:r>
            <w:r>
              <w:rPr>
                <w:rStyle w:val="eop"/>
                <w:rFonts w:ascii="Corbel" w:hAnsi="Corbel"/>
                <w:color w:val="000000"/>
                <w:shd w:val="clear" w:color="auto" w:fill="FFFFFF"/>
              </w:rPr>
              <w:t> </w:t>
            </w:r>
          </w:p>
        </w:tc>
        <w:tc>
          <w:tcPr>
            <w:tcW w:w="1269" w:type="dxa"/>
            <w:hideMark/>
          </w:tcPr>
          <w:p w14:paraId="7B62759D" w14:textId="77777777" w:rsidR="00FE2CB9" w:rsidRDefault="00FE2CB9" w:rsidP="00027560">
            <w:r>
              <w:rPr>
                <w:rStyle w:val="normaltextrun"/>
                <w:rFonts w:ascii="Corbel" w:hAnsi="Corbel"/>
                <w:color w:val="000000"/>
                <w:shd w:val="clear" w:color="auto" w:fill="FFFFFF"/>
              </w:rPr>
              <w:t>12.9.2023</w:t>
            </w:r>
            <w:r>
              <w:rPr>
                <w:rStyle w:val="eop"/>
                <w:rFonts w:ascii="Corbel" w:hAnsi="Corbel"/>
                <w:color w:val="000000"/>
                <w:shd w:val="clear" w:color="auto" w:fill="FFFFFF"/>
              </w:rPr>
              <w:t> </w:t>
            </w:r>
          </w:p>
        </w:tc>
        <w:tc>
          <w:tcPr>
            <w:tcW w:w="1206" w:type="dxa"/>
            <w:hideMark/>
          </w:tcPr>
          <w:p w14:paraId="0B46F463" w14:textId="77777777" w:rsidR="00FE2CB9" w:rsidRDefault="00FE2CB9" w:rsidP="00027560">
            <w:r>
              <w:rPr>
                <w:rStyle w:val="normaltextrun"/>
                <w:rFonts w:ascii="Corbel" w:hAnsi="Corbel"/>
                <w:color w:val="000000"/>
                <w:shd w:val="clear" w:color="auto" w:fill="FFFFFF"/>
              </w:rPr>
              <w:t>Elected by parents</w:t>
            </w:r>
            <w:r>
              <w:rPr>
                <w:rStyle w:val="eop"/>
                <w:rFonts w:ascii="Corbel" w:hAnsi="Corbel"/>
                <w:color w:val="000000"/>
                <w:shd w:val="clear" w:color="auto" w:fill="FFFFFF"/>
              </w:rPr>
              <w:t> </w:t>
            </w:r>
          </w:p>
        </w:tc>
        <w:tc>
          <w:tcPr>
            <w:tcW w:w="1272" w:type="dxa"/>
          </w:tcPr>
          <w:p w14:paraId="3C1A201B" w14:textId="4AAFCBFC" w:rsidR="00FE2CB9" w:rsidRDefault="003D0074" w:rsidP="00027560">
            <w:r>
              <w:t>0 of 0</w:t>
            </w:r>
          </w:p>
        </w:tc>
        <w:tc>
          <w:tcPr>
            <w:tcW w:w="1971" w:type="dxa"/>
            <w:hideMark/>
          </w:tcPr>
          <w:p w14:paraId="514E70BE" w14:textId="77777777" w:rsidR="00FE2CB9" w:rsidRDefault="00FE2CB9" w:rsidP="00027560">
            <w:r>
              <w:t>Mobility Global Network- Development Manager- West</w:t>
            </w:r>
          </w:p>
          <w:p w14:paraId="4948070F" w14:textId="77777777" w:rsidR="00FE2CB9" w:rsidRDefault="00FE2CB9" w:rsidP="00027560">
            <w:r>
              <w:t>Shell</w:t>
            </w:r>
          </w:p>
        </w:tc>
        <w:tc>
          <w:tcPr>
            <w:tcW w:w="2676" w:type="dxa"/>
            <w:hideMark/>
          </w:tcPr>
          <w:p w14:paraId="6B43A2B6" w14:textId="77777777" w:rsidR="00FE2CB9" w:rsidRDefault="00FE2CB9" w:rsidP="00027560">
            <w:r>
              <w:t>None</w:t>
            </w:r>
          </w:p>
        </w:tc>
        <w:tc>
          <w:tcPr>
            <w:tcW w:w="2106" w:type="dxa"/>
            <w:hideMark/>
          </w:tcPr>
          <w:p w14:paraId="1CC61F46" w14:textId="6991A955" w:rsidR="00FE2CB9" w:rsidRDefault="003D0074" w:rsidP="00027560">
            <w:r>
              <w:t>Child in school</w:t>
            </w:r>
          </w:p>
        </w:tc>
      </w:tr>
    </w:tbl>
    <w:p w14:paraId="07716D75" w14:textId="77777777" w:rsidR="00293622" w:rsidRPr="006B1F6E" w:rsidRDefault="00293622" w:rsidP="006B1F6E"/>
    <w:sectPr w:rsidR="00293622" w:rsidRPr="006B1F6E" w:rsidSect="00407D4B">
      <w:footerReference w:type="default" r:id="rId14"/>
      <w:pgSz w:w="16838" w:h="11906" w:orient="landscape"/>
      <w:pgMar w:top="950" w:right="1440" w:bottom="8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E149E" w14:textId="77777777" w:rsidR="00723477" w:rsidRDefault="00723477" w:rsidP="001D52F0">
      <w:pPr>
        <w:spacing w:before="0" w:after="0" w:line="240" w:lineRule="auto"/>
      </w:pPr>
      <w:r>
        <w:separator/>
      </w:r>
    </w:p>
  </w:endnote>
  <w:endnote w:type="continuationSeparator" w:id="0">
    <w:p w14:paraId="0F6F9AEA" w14:textId="77777777" w:rsidR="00723477" w:rsidRDefault="00723477" w:rsidP="001D52F0">
      <w:pPr>
        <w:spacing w:before="0" w:after="0" w:line="240" w:lineRule="auto"/>
      </w:pPr>
      <w:r>
        <w:continuationSeparator/>
      </w:r>
    </w:p>
  </w:endnote>
  <w:endnote w:type="continuationNotice" w:id="1">
    <w:p w14:paraId="7C1A2242" w14:textId="77777777" w:rsidR="00723477" w:rsidRDefault="007234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illeniaUPC">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473099"/>
      <w:docPartObj>
        <w:docPartGallery w:val="Page Numbers (Bottom of Page)"/>
        <w:docPartUnique/>
      </w:docPartObj>
    </w:sdtPr>
    <w:sdtEndPr>
      <w:rPr>
        <w:noProof/>
      </w:rPr>
    </w:sdtEndPr>
    <w:sdtContent>
      <w:p w14:paraId="0AAB6F73" w14:textId="27375DB8" w:rsidR="008D40E1" w:rsidRDefault="008D4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FA1AD" w14:textId="77777777" w:rsidR="008D40E1" w:rsidRDefault="008D4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A5C8" w14:textId="77777777" w:rsidR="00723477" w:rsidRDefault="00723477" w:rsidP="001D52F0">
      <w:pPr>
        <w:spacing w:before="0" w:after="0" w:line="240" w:lineRule="auto"/>
      </w:pPr>
      <w:r>
        <w:separator/>
      </w:r>
    </w:p>
  </w:footnote>
  <w:footnote w:type="continuationSeparator" w:id="0">
    <w:p w14:paraId="42F521DD" w14:textId="77777777" w:rsidR="00723477" w:rsidRDefault="00723477" w:rsidP="001D52F0">
      <w:pPr>
        <w:spacing w:before="0" w:after="0" w:line="240" w:lineRule="auto"/>
      </w:pPr>
      <w:r>
        <w:continuationSeparator/>
      </w:r>
    </w:p>
  </w:footnote>
  <w:footnote w:type="continuationNotice" w:id="1">
    <w:p w14:paraId="785FFEAF" w14:textId="77777777" w:rsidR="00723477" w:rsidRDefault="00723477">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14"/>
    <w:rsid w:val="00007E2C"/>
    <w:rsid w:val="0004374B"/>
    <w:rsid w:val="000443FF"/>
    <w:rsid w:val="00046506"/>
    <w:rsid w:val="00046593"/>
    <w:rsid w:val="000513D4"/>
    <w:rsid w:val="00055783"/>
    <w:rsid w:val="000577A9"/>
    <w:rsid w:val="000657B2"/>
    <w:rsid w:val="00070986"/>
    <w:rsid w:val="000800FF"/>
    <w:rsid w:val="0008385C"/>
    <w:rsid w:val="000A2562"/>
    <w:rsid w:val="000A2D7A"/>
    <w:rsid w:val="000A700F"/>
    <w:rsid w:val="000B1FA0"/>
    <w:rsid w:val="000B53AC"/>
    <w:rsid w:val="000C4EF7"/>
    <w:rsid w:val="000C6B0B"/>
    <w:rsid w:val="000D287F"/>
    <w:rsid w:val="000D52A9"/>
    <w:rsid w:val="000E1D87"/>
    <w:rsid w:val="001013C3"/>
    <w:rsid w:val="001051FD"/>
    <w:rsid w:val="001115D6"/>
    <w:rsid w:val="001131D2"/>
    <w:rsid w:val="001168F1"/>
    <w:rsid w:val="00117C66"/>
    <w:rsid w:val="001241B1"/>
    <w:rsid w:val="00126D40"/>
    <w:rsid w:val="00126D6F"/>
    <w:rsid w:val="00131466"/>
    <w:rsid w:val="00140837"/>
    <w:rsid w:val="00144629"/>
    <w:rsid w:val="00147862"/>
    <w:rsid w:val="00152829"/>
    <w:rsid w:val="00154971"/>
    <w:rsid w:val="00164D83"/>
    <w:rsid w:val="00172A26"/>
    <w:rsid w:val="0018361C"/>
    <w:rsid w:val="00185B27"/>
    <w:rsid w:val="00186985"/>
    <w:rsid w:val="001914C7"/>
    <w:rsid w:val="001A4B1F"/>
    <w:rsid w:val="001B4234"/>
    <w:rsid w:val="001B46A3"/>
    <w:rsid w:val="001B5429"/>
    <w:rsid w:val="001B6FFE"/>
    <w:rsid w:val="001B7F23"/>
    <w:rsid w:val="001D39B4"/>
    <w:rsid w:val="001D52F0"/>
    <w:rsid w:val="001F3003"/>
    <w:rsid w:val="001F340A"/>
    <w:rsid w:val="002054EE"/>
    <w:rsid w:val="002129E7"/>
    <w:rsid w:val="00223354"/>
    <w:rsid w:val="00225CAB"/>
    <w:rsid w:val="00231FE0"/>
    <w:rsid w:val="002339ED"/>
    <w:rsid w:val="00237628"/>
    <w:rsid w:val="00240A7E"/>
    <w:rsid w:val="00244237"/>
    <w:rsid w:val="00253B06"/>
    <w:rsid w:val="0025689D"/>
    <w:rsid w:val="00256B38"/>
    <w:rsid w:val="0026596A"/>
    <w:rsid w:val="0026730E"/>
    <w:rsid w:val="00270E75"/>
    <w:rsid w:val="002820DE"/>
    <w:rsid w:val="00282CCB"/>
    <w:rsid w:val="00293622"/>
    <w:rsid w:val="0029645D"/>
    <w:rsid w:val="002B26E3"/>
    <w:rsid w:val="002B418D"/>
    <w:rsid w:val="002C1287"/>
    <w:rsid w:val="002C161F"/>
    <w:rsid w:val="002C2E90"/>
    <w:rsid w:val="002D6EE2"/>
    <w:rsid w:val="002E3AA1"/>
    <w:rsid w:val="002F7675"/>
    <w:rsid w:val="0030155E"/>
    <w:rsid w:val="00307507"/>
    <w:rsid w:val="00310873"/>
    <w:rsid w:val="00322E1F"/>
    <w:rsid w:val="0032488C"/>
    <w:rsid w:val="003255C2"/>
    <w:rsid w:val="0033047B"/>
    <w:rsid w:val="00340538"/>
    <w:rsid w:val="00343EDE"/>
    <w:rsid w:val="00360699"/>
    <w:rsid w:val="00361E72"/>
    <w:rsid w:val="00383807"/>
    <w:rsid w:val="00392F84"/>
    <w:rsid w:val="003970F9"/>
    <w:rsid w:val="003A02A8"/>
    <w:rsid w:val="003A4EBD"/>
    <w:rsid w:val="003A7479"/>
    <w:rsid w:val="003B59FF"/>
    <w:rsid w:val="003C2576"/>
    <w:rsid w:val="003C37EE"/>
    <w:rsid w:val="003C41B1"/>
    <w:rsid w:val="003C7778"/>
    <w:rsid w:val="003D0074"/>
    <w:rsid w:val="003D3CB0"/>
    <w:rsid w:val="003D716E"/>
    <w:rsid w:val="003E4BBD"/>
    <w:rsid w:val="003E7F63"/>
    <w:rsid w:val="003F0F37"/>
    <w:rsid w:val="003F2DAB"/>
    <w:rsid w:val="003F3276"/>
    <w:rsid w:val="00401667"/>
    <w:rsid w:val="00402B5F"/>
    <w:rsid w:val="00402DC5"/>
    <w:rsid w:val="00407D4B"/>
    <w:rsid w:val="00407DBC"/>
    <w:rsid w:val="004252F6"/>
    <w:rsid w:val="00426F31"/>
    <w:rsid w:val="0043105B"/>
    <w:rsid w:val="00433EE5"/>
    <w:rsid w:val="004364D8"/>
    <w:rsid w:val="0043736A"/>
    <w:rsid w:val="004526A7"/>
    <w:rsid w:val="00460609"/>
    <w:rsid w:val="00474BCF"/>
    <w:rsid w:val="004B487A"/>
    <w:rsid w:val="004B6C2A"/>
    <w:rsid w:val="004B7E1D"/>
    <w:rsid w:val="004C5A42"/>
    <w:rsid w:val="004D0D8B"/>
    <w:rsid w:val="004D1B8C"/>
    <w:rsid w:val="004E4329"/>
    <w:rsid w:val="004E5271"/>
    <w:rsid w:val="004F0ADB"/>
    <w:rsid w:val="004F71DF"/>
    <w:rsid w:val="005060D9"/>
    <w:rsid w:val="00510D5F"/>
    <w:rsid w:val="00514B03"/>
    <w:rsid w:val="00514E5C"/>
    <w:rsid w:val="00520193"/>
    <w:rsid w:val="00537E98"/>
    <w:rsid w:val="00542120"/>
    <w:rsid w:val="00545CC2"/>
    <w:rsid w:val="00546848"/>
    <w:rsid w:val="005612CD"/>
    <w:rsid w:val="00565D6E"/>
    <w:rsid w:val="00571AA3"/>
    <w:rsid w:val="005731CB"/>
    <w:rsid w:val="005739FB"/>
    <w:rsid w:val="005759B3"/>
    <w:rsid w:val="00585A64"/>
    <w:rsid w:val="005B236D"/>
    <w:rsid w:val="005C17E2"/>
    <w:rsid w:val="005C2A91"/>
    <w:rsid w:val="005D0F63"/>
    <w:rsid w:val="005D3EF3"/>
    <w:rsid w:val="005D5EE2"/>
    <w:rsid w:val="005E1B9D"/>
    <w:rsid w:val="005E5B1E"/>
    <w:rsid w:val="005E6539"/>
    <w:rsid w:val="005E6781"/>
    <w:rsid w:val="005F12F5"/>
    <w:rsid w:val="005F685A"/>
    <w:rsid w:val="005F748E"/>
    <w:rsid w:val="006002E0"/>
    <w:rsid w:val="00604773"/>
    <w:rsid w:val="00626F02"/>
    <w:rsid w:val="00634329"/>
    <w:rsid w:val="0065289E"/>
    <w:rsid w:val="0066478B"/>
    <w:rsid w:val="00667523"/>
    <w:rsid w:val="00670DD4"/>
    <w:rsid w:val="00673BF5"/>
    <w:rsid w:val="00680788"/>
    <w:rsid w:val="00680CA0"/>
    <w:rsid w:val="00693D76"/>
    <w:rsid w:val="00693F1B"/>
    <w:rsid w:val="006A459F"/>
    <w:rsid w:val="006A4F3B"/>
    <w:rsid w:val="006A6196"/>
    <w:rsid w:val="006B1F6E"/>
    <w:rsid w:val="006B6071"/>
    <w:rsid w:val="006D3B4C"/>
    <w:rsid w:val="006D527E"/>
    <w:rsid w:val="006E077E"/>
    <w:rsid w:val="006E4B97"/>
    <w:rsid w:val="006F311A"/>
    <w:rsid w:val="006F3B49"/>
    <w:rsid w:val="00705CBC"/>
    <w:rsid w:val="0071795D"/>
    <w:rsid w:val="00720CF5"/>
    <w:rsid w:val="00723477"/>
    <w:rsid w:val="00725F7A"/>
    <w:rsid w:val="0072796F"/>
    <w:rsid w:val="00727A74"/>
    <w:rsid w:val="007578EF"/>
    <w:rsid w:val="007739C4"/>
    <w:rsid w:val="00776854"/>
    <w:rsid w:val="007775BE"/>
    <w:rsid w:val="00782647"/>
    <w:rsid w:val="0078527A"/>
    <w:rsid w:val="00787A36"/>
    <w:rsid w:val="007A24FA"/>
    <w:rsid w:val="007A3ADD"/>
    <w:rsid w:val="007A68B0"/>
    <w:rsid w:val="007B3A53"/>
    <w:rsid w:val="007D15AA"/>
    <w:rsid w:val="007D56A6"/>
    <w:rsid w:val="007D6BED"/>
    <w:rsid w:val="007E09C5"/>
    <w:rsid w:val="007E52AA"/>
    <w:rsid w:val="007E6573"/>
    <w:rsid w:val="007E6939"/>
    <w:rsid w:val="00812A61"/>
    <w:rsid w:val="008132E5"/>
    <w:rsid w:val="008179B9"/>
    <w:rsid w:val="00820080"/>
    <w:rsid w:val="0082208B"/>
    <w:rsid w:val="00837D2F"/>
    <w:rsid w:val="0085381B"/>
    <w:rsid w:val="00854032"/>
    <w:rsid w:val="00861156"/>
    <w:rsid w:val="008707FA"/>
    <w:rsid w:val="00871283"/>
    <w:rsid w:val="00876932"/>
    <w:rsid w:val="00882F89"/>
    <w:rsid w:val="008868B5"/>
    <w:rsid w:val="00887AAF"/>
    <w:rsid w:val="0089475F"/>
    <w:rsid w:val="008A14D6"/>
    <w:rsid w:val="008A7734"/>
    <w:rsid w:val="008D40E1"/>
    <w:rsid w:val="008D4EA4"/>
    <w:rsid w:val="008E16FF"/>
    <w:rsid w:val="008E3500"/>
    <w:rsid w:val="008E5027"/>
    <w:rsid w:val="008E6527"/>
    <w:rsid w:val="008E7239"/>
    <w:rsid w:val="008F3928"/>
    <w:rsid w:val="008F5EF2"/>
    <w:rsid w:val="00900A81"/>
    <w:rsid w:val="0090577D"/>
    <w:rsid w:val="00907125"/>
    <w:rsid w:val="00920B52"/>
    <w:rsid w:val="00924840"/>
    <w:rsid w:val="00932FF1"/>
    <w:rsid w:val="0093695F"/>
    <w:rsid w:val="0094271C"/>
    <w:rsid w:val="00942DBF"/>
    <w:rsid w:val="009460C5"/>
    <w:rsid w:val="009463C5"/>
    <w:rsid w:val="00950A74"/>
    <w:rsid w:val="009640C3"/>
    <w:rsid w:val="00977F88"/>
    <w:rsid w:val="00983336"/>
    <w:rsid w:val="00984AFE"/>
    <w:rsid w:val="00984B50"/>
    <w:rsid w:val="00986EB0"/>
    <w:rsid w:val="00991F6A"/>
    <w:rsid w:val="009A5B29"/>
    <w:rsid w:val="009B1356"/>
    <w:rsid w:val="009B2F8B"/>
    <w:rsid w:val="009B66AC"/>
    <w:rsid w:val="009C54F1"/>
    <w:rsid w:val="009C5CF8"/>
    <w:rsid w:val="009D09E4"/>
    <w:rsid w:val="009F10B9"/>
    <w:rsid w:val="009F365A"/>
    <w:rsid w:val="00A06F23"/>
    <w:rsid w:val="00A07743"/>
    <w:rsid w:val="00A11D48"/>
    <w:rsid w:val="00A121CE"/>
    <w:rsid w:val="00A24345"/>
    <w:rsid w:val="00A27E46"/>
    <w:rsid w:val="00A362C4"/>
    <w:rsid w:val="00A40163"/>
    <w:rsid w:val="00A404D9"/>
    <w:rsid w:val="00A54174"/>
    <w:rsid w:val="00A55233"/>
    <w:rsid w:val="00A608E1"/>
    <w:rsid w:val="00A610E9"/>
    <w:rsid w:val="00A63BC7"/>
    <w:rsid w:val="00A74FF5"/>
    <w:rsid w:val="00A931AC"/>
    <w:rsid w:val="00A93F81"/>
    <w:rsid w:val="00A94485"/>
    <w:rsid w:val="00AB6E81"/>
    <w:rsid w:val="00AC2CC7"/>
    <w:rsid w:val="00AC50AE"/>
    <w:rsid w:val="00AD2077"/>
    <w:rsid w:val="00AD2DC5"/>
    <w:rsid w:val="00AD7CC2"/>
    <w:rsid w:val="00AE262E"/>
    <w:rsid w:val="00AF4FC5"/>
    <w:rsid w:val="00AF52F7"/>
    <w:rsid w:val="00B2496E"/>
    <w:rsid w:val="00B348FD"/>
    <w:rsid w:val="00B50D60"/>
    <w:rsid w:val="00B574B8"/>
    <w:rsid w:val="00B600D5"/>
    <w:rsid w:val="00B62AC2"/>
    <w:rsid w:val="00B84303"/>
    <w:rsid w:val="00B87CA1"/>
    <w:rsid w:val="00B90AC3"/>
    <w:rsid w:val="00B965F1"/>
    <w:rsid w:val="00BA5D9C"/>
    <w:rsid w:val="00BB33E9"/>
    <w:rsid w:val="00BC743C"/>
    <w:rsid w:val="00BD4F41"/>
    <w:rsid w:val="00BD6B81"/>
    <w:rsid w:val="00BD70F8"/>
    <w:rsid w:val="00BE2470"/>
    <w:rsid w:val="00BE44E5"/>
    <w:rsid w:val="00BE47D3"/>
    <w:rsid w:val="00BF1AF6"/>
    <w:rsid w:val="00BF3420"/>
    <w:rsid w:val="00BF3AF6"/>
    <w:rsid w:val="00C02777"/>
    <w:rsid w:val="00C20824"/>
    <w:rsid w:val="00C31433"/>
    <w:rsid w:val="00C33C80"/>
    <w:rsid w:val="00C52686"/>
    <w:rsid w:val="00C604FB"/>
    <w:rsid w:val="00C7217F"/>
    <w:rsid w:val="00C77B90"/>
    <w:rsid w:val="00C833F9"/>
    <w:rsid w:val="00CA7861"/>
    <w:rsid w:val="00CB0481"/>
    <w:rsid w:val="00CB0B2C"/>
    <w:rsid w:val="00CB5CEC"/>
    <w:rsid w:val="00CC737B"/>
    <w:rsid w:val="00CD6CB3"/>
    <w:rsid w:val="00CE1D94"/>
    <w:rsid w:val="00CF17F5"/>
    <w:rsid w:val="00CF1D3F"/>
    <w:rsid w:val="00CF3FD0"/>
    <w:rsid w:val="00D05076"/>
    <w:rsid w:val="00D1002B"/>
    <w:rsid w:val="00D103EF"/>
    <w:rsid w:val="00D1471B"/>
    <w:rsid w:val="00D14753"/>
    <w:rsid w:val="00D16F3D"/>
    <w:rsid w:val="00D3184D"/>
    <w:rsid w:val="00D31D30"/>
    <w:rsid w:val="00D34312"/>
    <w:rsid w:val="00D3772D"/>
    <w:rsid w:val="00D37874"/>
    <w:rsid w:val="00D43927"/>
    <w:rsid w:val="00D43D14"/>
    <w:rsid w:val="00D51B7E"/>
    <w:rsid w:val="00D565CF"/>
    <w:rsid w:val="00D74CE5"/>
    <w:rsid w:val="00D8323A"/>
    <w:rsid w:val="00D85E94"/>
    <w:rsid w:val="00D968EF"/>
    <w:rsid w:val="00DA48DC"/>
    <w:rsid w:val="00DB1E9A"/>
    <w:rsid w:val="00DB1EB2"/>
    <w:rsid w:val="00DD6256"/>
    <w:rsid w:val="00DE6D66"/>
    <w:rsid w:val="00DF4CDD"/>
    <w:rsid w:val="00DF7CE1"/>
    <w:rsid w:val="00E0148C"/>
    <w:rsid w:val="00E04589"/>
    <w:rsid w:val="00E04B62"/>
    <w:rsid w:val="00E052D6"/>
    <w:rsid w:val="00E17051"/>
    <w:rsid w:val="00E37577"/>
    <w:rsid w:val="00E44552"/>
    <w:rsid w:val="00E445AE"/>
    <w:rsid w:val="00E525AB"/>
    <w:rsid w:val="00E56CF2"/>
    <w:rsid w:val="00E60CA2"/>
    <w:rsid w:val="00E63D0F"/>
    <w:rsid w:val="00E72AE9"/>
    <w:rsid w:val="00EB10CA"/>
    <w:rsid w:val="00EB34FA"/>
    <w:rsid w:val="00EB3C32"/>
    <w:rsid w:val="00EC66BF"/>
    <w:rsid w:val="00ED2B83"/>
    <w:rsid w:val="00EE3F21"/>
    <w:rsid w:val="00EE4434"/>
    <w:rsid w:val="00EF6050"/>
    <w:rsid w:val="00F13F8F"/>
    <w:rsid w:val="00F15773"/>
    <w:rsid w:val="00F17FB4"/>
    <w:rsid w:val="00F21FF2"/>
    <w:rsid w:val="00F233F7"/>
    <w:rsid w:val="00F23DA3"/>
    <w:rsid w:val="00F31046"/>
    <w:rsid w:val="00F31E60"/>
    <w:rsid w:val="00F3480B"/>
    <w:rsid w:val="00F41706"/>
    <w:rsid w:val="00F43FF9"/>
    <w:rsid w:val="00F56EB4"/>
    <w:rsid w:val="00F664DD"/>
    <w:rsid w:val="00F677C9"/>
    <w:rsid w:val="00F72230"/>
    <w:rsid w:val="00F760F7"/>
    <w:rsid w:val="00F76348"/>
    <w:rsid w:val="00F80396"/>
    <w:rsid w:val="00FA64A2"/>
    <w:rsid w:val="00FA6C75"/>
    <w:rsid w:val="00FC75CE"/>
    <w:rsid w:val="00FC7A6F"/>
    <w:rsid w:val="00FD27C2"/>
    <w:rsid w:val="00FD7AF6"/>
    <w:rsid w:val="00FE0F40"/>
    <w:rsid w:val="00FE20A9"/>
    <w:rsid w:val="00FE2CB9"/>
    <w:rsid w:val="00FE4AF5"/>
    <w:rsid w:val="00FE667F"/>
    <w:rsid w:val="00FF114C"/>
    <w:rsid w:val="1A8B306C"/>
    <w:rsid w:val="20F481A7"/>
    <w:rsid w:val="2339D263"/>
    <w:rsid w:val="3C9C3594"/>
    <w:rsid w:val="46EF98FF"/>
    <w:rsid w:val="57D50594"/>
    <w:rsid w:val="6D5B1BE8"/>
    <w:rsid w:val="7FF38B4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B8F1"/>
  <w15:chartTrackingRefBased/>
  <w15:docId w15:val="{BADB9913-207E-4852-8246-EF6D42D8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4"/>
  </w:style>
  <w:style w:type="paragraph" w:styleId="Heading1">
    <w:name w:val="heading 1"/>
    <w:basedOn w:val="Normal"/>
    <w:next w:val="Normal"/>
    <w:link w:val="Heading1Char"/>
    <w:uiPriority w:val="9"/>
    <w:qFormat/>
    <w:rsid w:val="00D43D14"/>
    <w:pPr>
      <w:pBdr>
        <w:top w:val="single" w:sz="24" w:space="0" w:color="A6B727" w:themeColor="accent1"/>
        <w:left w:val="single" w:sz="24" w:space="0" w:color="A6B727" w:themeColor="accent1"/>
        <w:bottom w:val="single" w:sz="24" w:space="0" w:color="A6B727" w:themeColor="accent1"/>
        <w:right w:val="single" w:sz="24" w:space="0" w:color="A6B727" w:themeColor="accent1"/>
      </w:pBdr>
      <w:shd w:val="clear" w:color="auto" w:fill="A6B727"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43D14"/>
    <w:pPr>
      <w:pBdr>
        <w:top w:val="single" w:sz="24" w:space="0" w:color="F0F5CF" w:themeColor="accent1" w:themeTint="33"/>
        <w:left w:val="single" w:sz="24" w:space="0" w:color="F0F5CF" w:themeColor="accent1" w:themeTint="33"/>
        <w:bottom w:val="single" w:sz="24" w:space="0" w:color="F0F5CF" w:themeColor="accent1" w:themeTint="33"/>
        <w:right w:val="single" w:sz="24" w:space="0" w:color="F0F5CF" w:themeColor="accent1" w:themeTint="33"/>
      </w:pBdr>
      <w:shd w:val="clear" w:color="auto" w:fill="F0F5C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43D14"/>
    <w:pPr>
      <w:pBdr>
        <w:top w:val="single" w:sz="6" w:space="2" w:color="A6B727" w:themeColor="accent1"/>
      </w:pBdr>
      <w:spacing w:before="300" w:after="0"/>
      <w:outlineLvl w:val="2"/>
    </w:pPr>
    <w:rPr>
      <w:caps/>
      <w:color w:val="525A13" w:themeColor="accent1" w:themeShade="7F"/>
      <w:spacing w:val="15"/>
    </w:rPr>
  </w:style>
  <w:style w:type="paragraph" w:styleId="Heading4">
    <w:name w:val="heading 4"/>
    <w:basedOn w:val="Normal"/>
    <w:next w:val="Normal"/>
    <w:link w:val="Heading4Char"/>
    <w:uiPriority w:val="9"/>
    <w:semiHidden/>
    <w:unhideWhenUsed/>
    <w:qFormat/>
    <w:rsid w:val="00D43D14"/>
    <w:pPr>
      <w:pBdr>
        <w:top w:val="dotted" w:sz="6" w:space="2" w:color="A6B727" w:themeColor="accent1"/>
      </w:pBdr>
      <w:spacing w:before="200" w:after="0"/>
      <w:outlineLvl w:val="3"/>
    </w:pPr>
    <w:rPr>
      <w:caps/>
      <w:color w:val="7B881D" w:themeColor="accent1" w:themeShade="BF"/>
      <w:spacing w:val="10"/>
    </w:rPr>
  </w:style>
  <w:style w:type="paragraph" w:styleId="Heading5">
    <w:name w:val="heading 5"/>
    <w:basedOn w:val="Normal"/>
    <w:next w:val="Normal"/>
    <w:link w:val="Heading5Char"/>
    <w:uiPriority w:val="9"/>
    <w:semiHidden/>
    <w:unhideWhenUsed/>
    <w:qFormat/>
    <w:rsid w:val="00D43D14"/>
    <w:pPr>
      <w:pBdr>
        <w:bottom w:val="single" w:sz="6" w:space="1" w:color="A6B727" w:themeColor="accent1"/>
      </w:pBdr>
      <w:spacing w:before="200" w:after="0"/>
      <w:outlineLvl w:val="4"/>
    </w:pPr>
    <w:rPr>
      <w:caps/>
      <w:color w:val="7B881D" w:themeColor="accent1" w:themeShade="BF"/>
      <w:spacing w:val="10"/>
    </w:rPr>
  </w:style>
  <w:style w:type="paragraph" w:styleId="Heading6">
    <w:name w:val="heading 6"/>
    <w:basedOn w:val="Normal"/>
    <w:next w:val="Normal"/>
    <w:link w:val="Heading6Char"/>
    <w:uiPriority w:val="9"/>
    <w:semiHidden/>
    <w:unhideWhenUsed/>
    <w:qFormat/>
    <w:rsid w:val="00D43D14"/>
    <w:pPr>
      <w:pBdr>
        <w:bottom w:val="dotted" w:sz="6" w:space="1" w:color="A6B727" w:themeColor="accent1"/>
      </w:pBdr>
      <w:spacing w:before="200" w:after="0"/>
      <w:outlineLvl w:val="5"/>
    </w:pPr>
    <w:rPr>
      <w:caps/>
      <w:color w:val="7B881D" w:themeColor="accent1" w:themeShade="BF"/>
      <w:spacing w:val="10"/>
    </w:rPr>
  </w:style>
  <w:style w:type="paragraph" w:styleId="Heading7">
    <w:name w:val="heading 7"/>
    <w:basedOn w:val="Normal"/>
    <w:next w:val="Normal"/>
    <w:link w:val="Heading7Char"/>
    <w:uiPriority w:val="9"/>
    <w:semiHidden/>
    <w:unhideWhenUsed/>
    <w:qFormat/>
    <w:rsid w:val="00D43D14"/>
    <w:pPr>
      <w:spacing w:before="200" w:after="0"/>
      <w:outlineLvl w:val="6"/>
    </w:pPr>
    <w:rPr>
      <w:caps/>
      <w:color w:val="7B881D" w:themeColor="accent1" w:themeShade="BF"/>
      <w:spacing w:val="10"/>
    </w:rPr>
  </w:style>
  <w:style w:type="paragraph" w:styleId="Heading8">
    <w:name w:val="heading 8"/>
    <w:basedOn w:val="Normal"/>
    <w:next w:val="Normal"/>
    <w:link w:val="Heading8Char"/>
    <w:uiPriority w:val="9"/>
    <w:semiHidden/>
    <w:unhideWhenUsed/>
    <w:qFormat/>
    <w:rsid w:val="00D43D1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43D1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43D14"/>
  </w:style>
  <w:style w:type="character" w:customStyle="1" w:styleId="spellingerror">
    <w:name w:val="spellingerror"/>
    <w:basedOn w:val="DefaultParagraphFont"/>
    <w:rsid w:val="00D43D14"/>
  </w:style>
  <w:style w:type="character" w:customStyle="1" w:styleId="Heading1Char">
    <w:name w:val="Heading 1 Char"/>
    <w:basedOn w:val="DefaultParagraphFont"/>
    <w:link w:val="Heading1"/>
    <w:uiPriority w:val="9"/>
    <w:rsid w:val="00D43D14"/>
    <w:rPr>
      <w:caps/>
      <w:color w:val="FFFFFF" w:themeColor="background1"/>
      <w:spacing w:val="15"/>
      <w:sz w:val="22"/>
      <w:szCs w:val="22"/>
      <w:shd w:val="clear" w:color="auto" w:fill="A6B727" w:themeFill="accent1"/>
    </w:rPr>
  </w:style>
  <w:style w:type="character" w:customStyle="1" w:styleId="Heading2Char">
    <w:name w:val="Heading 2 Char"/>
    <w:basedOn w:val="DefaultParagraphFont"/>
    <w:link w:val="Heading2"/>
    <w:uiPriority w:val="9"/>
    <w:semiHidden/>
    <w:rsid w:val="00D43D14"/>
    <w:rPr>
      <w:caps/>
      <w:spacing w:val="15"/>
      <w:shd w:val="clear" w:color="auto" w:fill="F0F5CF" w:themeFill="accent1" w:themeFillTint="33"/>
    </w:rPr>
  </w:style>
  <w:style w:type="character" w:customStyle="1" w:styleId="Heading3Char">
    <w:name w:val="Heading 3 Char"/>
    <w:basedOn w:val="DefaultParagraphFont"/>
    <w:link w:val="Heading3"/>
    <w:uiPriority w:val="9"/>
    <w:semiHidden/>
    <w:rsid w:val="00D43D14"/>
    <w:rPr>
      <w:caps/>
      <w:color w:val="525A13" w:themeColor="accent1" w:themeShade="7F"/>
      <w:spacing w:val="15"/>
    </w:rPr>
  </w:style>
  <w:style w:type="character" w:customStyle="1" w:styleId="Heading4Char">
    <w:name w:val="Heading 4 Char"/>
    <w:basedOn w:val="DefaultParagraphFont"/>
    <w:link w:val="Heading4"/>
    <w:uiPriority w:val="9"/>
    <w:semiHidden/>
    <w:rsid w:val="00D43D14"/>
    <w:rPr>
      <w:caps/>
      <w:color w:val="7B881D" w:themeColor="accent1" w:themeShade="BF"/>
      <w:spacing w:val="10"/>
    </w:rPr>
  </w:style>
  <w:style w:type="character" w:customStyle="1" w:styleId="Heading5Char">
    <w:name w:val="Heading 5 Char"/>
    <w:basedOn w:val="DefaultParagraphFont"/>
    <w:link w:val="Heading5"/>
    <w:uiPriority w:val="9"/>
    <w:semiHidden/>
    <w:rsid w:val="00D43D14"/>
    <w:rPr>
      <w:caps/>
      <w:color w:val="7B881D" w:themeColor="accent1" w:themeShade="BF"/>
      <w:spacing w:val="10"/>
    </w:rPr>
  </w:style>
  <w:style w:type="character" w:customStyle="1" w:styleId="Heading6Char">
    <w:name w:val="Heading 6 Char"/>
    <w:basedOn w:val="DefaultParagraphFont"/>
    <w:link w:val="Heading6"/>
    <w:uiPriority w:val="9"/>
    <w:semiHidden/>
    <w:rsid w:val="00D43D14"/>
    <w:rPr>
      <w:caps/>
      <w:color w:val="7B881D" w:themeColor="accent1" w:themeShade="BF"/>
      <w:spacing w:val="10"/>
    </w:rPr>
  </w:style>
  <w:style w:type="character" w:customStyle="1" w:styleId="Heading7Char">
    <w:name w:val="Heading 7 Char"/>
    <w:basedOn w:val="DefaultParagraphFont"/>
    <w:link w:val="Heading7"/>
    <w:uiPriority w:val="9"/>
    <w:semiHidden/>
    <w:rsid w:val="00D43D14"/>
    <w:rPr>
      <w:caps/>
      <w:color w:val="7B881D" w:themeColor="accent1" w:themeShade="BF"/>
      <w:spacing w:val="10"/>
    </w:rPr>
  </w:style>
  <w:style w:type="character" w:customStyle="1" w:styleId="Heading8Char">
    <w:name w:val="Heading 8 Char"/>
    <w:basedOn w:val="DefaultParagraphFont"/>
    <w:link w:val="Heading8"/>
    <w:uiPriority w:val="9"/>
    <w:semiHidden/>
    <w:rsid w:val="00D43D14"/>
    <w:rPr>
      <w:caps/>
      <w:spacing w:val="10"/>
      <w:sz w:val="18"/>
      <w:szCs w:val="18"/>
    </w:rPr>
  </w:style>
  <w:style w:type="character" w:customStyle="1" w:styleId="Heading9Char">
    <w:name w:val="Heading 9 Char"/>
    <w:basedOn w:val="DefaultParagraphFont"/>
    <w:link w:val="Heading9"/>
    <w:uiPriority w:val="9"/>
    <w:semiHidden/>
    <w:rsid w:val="00D43D14"/>
    <w:rPr>
      <w:i/>
      <w:iCs/>
      <w:caps/>
      <w:spacing w:val="10"/>
      <w:sz w:val="18"/>
      <w:szCs w:val="18"/>
    </w:rPr>
  </w:style>
  <w:style w:type="paragraph" w:styleId="Caption">
    <w:name w:val="caption"/>
    <w:basedOn w:val="Normal"/>
    <w:next w:val="Normal"/>
    <w:uiPriority w:val="35"/>
    <w:semiHidden/>
    <w:unhideWhenUsed/>
    <w:qFormat/>
    <w:rsid w:val="00D43D14"/>
    <w:rPr>
      <w:b/>
      <w:bCs/>
      <w:color w:val="7B881D" w:themeColor="accent1" w:themeShade="BF"/>
      <w:sz w:val="16"/>
      <w:szCs w:val="16"/>
    </w:rPr>
  </w:style>
  <w:style w:type="paragraph" w:styleId="Title">
    <w:name w:val="Title"/>
    <w:basedOn w:val="Normal"/>
    <w:next w:val="Normal"/>
    <w:link w:val="TitleChar"/>
    <w:uiPriority w:val="10"/>
    <w:qFormat/>
    <w:rsid w:val="00D43D14"/>
    <w:pPr>
      <w:spacing w:before="0" w:after="0"/>
    </w:pPr>
    <w:rPr>
      <w:rFonts w:asciiTheme="majorHAnsi" w:eastAsiaTheme="majorEastAsia" w:hAnsiTheme="majorHAnsi" w:cstheme="majorBidi"/>
      <w:caps/>
      <w:color w:val="A6B727" w:themeColor="accent1"/>
      <w:spacing w:val="10"/>
      <w:sz w:val="52"/>
      <w:szCs w:val="52"/>
    </w:rPr>
  </w:style>
  <w:style w:type="character" w:customStyle="1" w:styleId="TitleChar">
    <w:name w:val="Title Char"/>
    <w:basedOn w:val="DefaultParagraphFont"/>
    <w:link w:val="Title"/>
    <w:uiPriority w:val="10"/>
    <w:rsid w:val="00D43D14"/>
    <w:rPr>
      <w:rFonts w:asciiTheme="majorHAnsi" w:eastAsiaTheme="majorEastAsia" w:hAnsiTheme="majorHAnsi" w:cstheme="majorBidi"/>
      <w:caps/>
      <w:color w:val="A6B727" w:themeColor="accent1"/>
      <w:spacing w:val="10"/>
      <w:sz w:val="52"/>
      <w:szCs w:val="52"/>
    </w:rPr>
  </w:style>
  <w:style w:type="paragraph" w:styleId="Subtitle">
    <w:name w:val="Subtitle"/>
    <w:basedOn w:val="Normal"/>
    <w:next w:val="Normal"/>
    <w:link w:val="SubtitleChar"/>
    <w:uiPriority w:val="11"/>
    <w:qFormat/>
    <w:rsid w:val="00D43D1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43D14"/>
    <w:rPr>
      <w:caps/>
      <w:color w:val="595959" w:themeColor="text1" w:themeTint="A6"/>
      <w:spacing w:val="10"/>
      <w:sz w:val="21"/>
      <w:szCs w:val="21"/>
    </w:rPr>
  </w:style>
  <w:style w:type="character" w:styleId="Strong">
    <w:name w:val="Strong"/>
    <w:uiPriority w:val="22"/>
    <w:qFormat/>
    <w:rsid w:val="00D43D14"/>
    <w:rPr>
      <w:b/>
      <w:bCs/>
    </w:rPr>
  </w:style>
  <w:style w:type="character" w:styleId="Emphasis">
    <w:name w:val="Emphasis"/>
    <w:uiPriority w:val="20"/>
    <w:qFormat/>
    <w:rsid w:val="00D43D14"/>
    <w:rPr>
      <w:caps/>
      <w:color w:val="525A13" w:themeColor="accent1" w:themeShade="7F"/>
      <w:spacing w:val="5"/>
    </w:rPr>
  </w:style>
  <w:style w:type="paragraph" w:styleId="NoSpacing">
    <w:name w:val="No Spacing"/>
    <w:uiPriority w:val="1"/>
    <w:qFormat/>
    <w:rsid w:val="00D43D14"/>
    <w:pPr>
      <w:spacing w:after="0" w:line="240" w:lineRule="auto"/>
    </w:pPr>
  </w:style>
  <w:style w:type="paragraph" w:styleId="Quote">
    <w:name w:val="Quote"/>
    <w:basedOn w:val="Normal"/>
    <w:next w:val="Normal"/>
    <w:link w:val="QuoteChar"/>
    <w:uiPriority w:val="29"/>
    <w:qFormat/>
    <w:rsid w:val="00D43D14"/>
    <w:rPr>
      <w:i/>
      <w:iCs/>
      <w:sz w:val="24"/>
      <w:szCs w:val="24"/>
    </w:rPr>
  </w:style>
  <w:style w:type="character" w:customStyle="1" w:styleId="QuoteChar">
    <w:name w:val="Quote Char"/>
    <w:basedOn w:val="DefaultParagraphFont"/>
    <w:link w:val="Quote"/>
    <w:uiPriority w:val="29"/>
    <w:rsid w:val="00D43D14"/>
    <w:rPr>
      <w:i/>
      <w:iCs/>
      <w:sz w:val="24"/>
      <w:szCs w:val="24"/>
    </w:rPr>
  </w:style>
  <w:style w:type="paragraph" w:styleId="IntenseQuote">
    <w:name w:val="Intense Quote"/>
    <w:basedOn w:val="Normal"/>
    <w:next w:val="Normal"/>
    <w:link w:val="IntenseQuoteChar"/>
    <w:uiPriority w:val="30"/>
    <w:qFormat/>
    <w:rsid w:val="00D43D14"/>
    <w:pPr>
      <w:spacing w:before="240" w:after="240" w:line="240" w:lineRule="auto"/>
      <w:ind w:left="1080" w:right="1080"/>
      <w:jc w:val="center"/>
    </w:pPr>
    <w:rPr>
      <w:color w:val="A6B727" w:themeColor="accent1"/>
      <w:sz w:val="24"/>
      <w:szCs w:val="24"/>
    </w:rPr>
  </w:style>
  <w:style w:type="character" w:customStyle="1" w:styleId="IntenseQuoteChar">
    <w:name w:val="Intense Quote Char"/>
    <w:basedOn w:val="DefaultParagraphFont"/>
    <w:link w:val="IntenseQuote"/>
    <w:uiPriority w:val="30"/>
    <w:rsid w:val="00D43D14"/>
    <w:rPr>
      <w:color w:val="A6B727" w:themeColor="accent1"/>
      <w:sz w:val="24"/>
      <w:szCs w:val="24"/>
    </w:rPr>
  </w:style>
  <w:style w:type="character" w:styleId="SubtleEmphasis">
    <w:name w:val="Subtle Emphasis"/>
    <w:uiPriority w:val="19"/>
    <w:qFormat/>
    <w:rsid w:val="00D43D14"/>
    <w:rPr>
      <w:i/>
      <w:iCs/>
      <w:color w:val="525A13" w:themeColor="accent1" w:themeShade="7F"/>
    </w:rPr>
  </w:style>
  <w:style w:type="character" w:styleId="IntenseEmphasis">
    <w:name w:val="Intense Emphasis"/>
    <w:uiPriority w:val="21"/>
    <w:qFormat/>
    <w:rsid w:val="00D43D14"/>
    <w:rPr>
      <w:b/>
      <w:bCs/>
      <w:caps/>
      <w:color w:val="525A13" w:themeColor="accent1" w:themeShade="7F"/>
      <w:spacing w:val="10"/>
    </w:rPr>
  </w:style>
  <w:style w:type="character" w:styleId="SubtleReference">
    <w:name w:val="Subtle Reference"/>
    <w:uiPriority w:val="31"/>
    <w:qFormat/>
    <w:rsid w:val="00D43D14"/>
    <w:rPr>
      <w:b/>
      <w:bCs/>
      <w:color w:val="A6B727" w:themeColor="accent1"/>
    </w:rPr>
  </w:style>
  <w:style w:type="character" w:styleId="IntenseReference">
    <w:name w:val="Intense Reference"/>
    <w:uiPriority w:val="32"/>
    <w:qFormat/>
    <w:rsid w:val="00D43D14"/>
    <w:rPr>
      <w:b/>
      <w:bCs/>
      <w:i/>
      <w:iCs/>
      <w:caps/>
      <w:color w:val="A6B727" w:themeColor="accent1"/>
    </w:rPr>
  </w:style>
  <w:style w:type="character" w:styleId="BookTitle">
    <w:name w:val="Book Title"/>
    <w:uiPriority w:val="33"/>
    <w:qFormat/>
    <w:rsid w:val="00D43D14"/>
    <w:rPr>
      <w:b/>
      <w:bCs/>
      <w:i/>
      <w:iCs/>
      <w:spacing w:val="0"/>
    </w:rPr>
  </w:style>
  <w:style w:type="paragraph" w:styleId="TOCHeading">
    <w:name w:val="TOC Heading"/>
    <w:basedOn w:val="Heading1"/>
    <w:next w:val="Normal"/>
    <w:uiPriority w:val="39"/>
    <w:semiHidden/>
    <w:unhideWhenUsed/>
    <w:qFormat/>
    <w:rsid w:val="00D43D14"/>
    <w:pPr>
      <w:outlineLvl w:val="9"/>
    </w:pPr>
  </w:style>
  <w:style w:type="paragraph" w:styleId="Header">
    <w:name w:val="header"/>
    <w:basedOn w:val="Normal"/>
    <w:link w:val="HeaderChar"/>
    <w:uiPriority w:val="99"/>
    <w:unhideWhenUsed/>
    <w:rsid w:val="001D52F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D52F0"/>
  </w:style>
  <w:style w:type="paragraph" w:styleId="Footer">
    <w:name w:val="footer"/>
    <w:basedOn w:val="Normal"/>
    <w:link w:val="FooterChar"/>
    <w:uiPriority w:val="99"/>
    <w:unhideWhenUsed/>
    <w:rsid w:val="001D52F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D52F0"/>
  </w:style>
  <w:style w:type="paragraph" w:styleId="NormalWeb">
    <w:name w:val="Normal (Web)"/>
    <w:basedOn w:val="Normal"/>
    <w:uiPriority w:val="99"/>
    <w:semiHidden/>
    <w:unhideWhenUsed/>
    <w:rsid w:val="006D3B4C"/>
    <w:pPr>
      <w:spacing w:beforeAutospacing="1" w:after="100" w:afterAutospacing="1" w:line="240" w:lineRule="auto"/>
    </w:pPr>
    <w:rPr>
      <w:rFonts w:ascii="Times New Roman" w:eastAsia="Times New Roman" w:hAnsi="Times New Roman" w:cs="Times New Roman"/>
      <w:sz w:val="24"/>
      <w:szCs w:val="24"/>
      <w:lang w:eastAsia="zh-CN" w:bidi="th-TH"/>
    </w:rPr>
  </w:style>
  <w:style w:type="character" w:styleId="Hyperlink">
    <w:name w:val="Hyperlink"/>
    <w:basedOn w:val="DefaultParagraphFont"/>
    <w:uiPriority w:val="99"/>
    <w:unhideWhenUsed/>
    <w:rsid w:val="002B26E3"/>
    <w:rPr>
      <w:color w:val="F59E00" w:themeColor="hyperlink"/>
      <w:u w:val="single"/>
    </w:rPr>
  </w:style>
  <w:style w:type="character" w:styleId="UnresolvedMention">
    <w:name w:val="Unresolved Mention"/>
    <w:basedOn w:val="DefaultParagraphFont"/>
    <w:uiPriority w:val="99"/>
    <w:semiHidden/>
    <w:unhideWhenUsed/>
    <w:rsid w:val="002B26E3"/>
    <w:rPr>
      <w:color w:val="808080"/>
      <w:shd w:val="clear" w:color="auto" w:fill="E6E6E6"/>
    </w:rPr>
  </w:style>
  <w:style w:type="character" w:customStyle="1" w:styleId="eop">
    <w:name w:val="eop"/>
    <w:basedOn w:val="DefaultParagraphFont"/>
    <w:rsid w:val="00667523"/>
  </w:style>
  <w:style w:type="paragraph" w:customStyle="1" w:styleId="paragraph">
    <w:name w:val="paragraph"/>
    <w:basedOn w:val="Normal"/>
    <w:rsid w:val="00CB0B2C"/>
    <w:pPr>
      <w:spacing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16F3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31068">
      <w:bodyDiv w:val="1"/>
      <w:marLeft w:val="0"/>
      <w:marRight w:val="0"/>
      <w:marTop w:val="0"/>
      <w:marBottom w:val="0"/>
      <w:divBdr>
        <w:top w:val="none" w:sz="0" w:space="0" w:color="auto"/>
        <w:left w:val="none" w:sz="0" w:space="0" w:color="auto"/>
        <w:bottom w:val="none" w:sz="0" w:space="0" w:color="auto"/>
        <w:right w:val="none" w:sz="0" w:space="0" w:color="auto"/>
      </w:divBdr>
      <w:divsChild>
        <w:div w:id="1113283822">
          <w:marLeft w:val="0"/>
          <w:marRight w:val="0"/>
          <w:marTop w:val="0"/>
          <w:marBottom w:val="0"/>
          <w:divBdr>
            <w:top w:val="none" w:sz="0" w:space="0" w:color="auto"/>
            <w:left w:val="none" w:sz="0" w:space="0" w:color="auto"/>
            <w:bottom w:val="none" w:sz="0" w:space="0" w:color="auto"/>
            <w:right w:val="none" w:sz="0" w:space="0" w:color="auto"/>
          </w:divBdr>
        </w:div>
        <w:div w:id="719089425">
          <w:marLeft w:val="0"/>
          <w:marRight w:val="0"/>
          <w:marTop w:val="0"/>
          <w:marBottom w:val="0"/>
          <w:divBdr>
            <w:top w:val="none" w:sz="0" w:space="0" w:color="auto"/>
            <w:left w:val="none" w:sz="0" w:space="0" w:color="auto"/>
            <w:bottom w:val="none" w:sz="0" w:space="0" w:color="auto"/>
            <w:right w:val="none" w:sz="0" w:space="0" w:color="auto"/>
          </w:divBdr>
        </w:div>
      </w:divsChild>
    </w:div>
    <w:div w:id="192426182">
      <w:bodyDiv w:val="1"/>
      <w:marLeft w:val="0"/>
      <w:marRight w:val="0"/>
      <w:marTop w:val="0"/>
      <w:marBottom w:val="0"/>
      <w:divBdr>
        <w:top w:val="none" w:sz="0" w:space="0" w:color="auto"/>
        <w:left w:val="none" w:sz="0" w:space="0" w:color="auto"/>
        <w:bottom w:val="none" w:sz="0" w:space="0" w:color="auto"/>
        <w:right w:val="none" w:sz="0" w:space="0" w:color="auto"/>
      </w:divBdr>
      <w:divsChild>
        <w:div w:id="647324619">
          <w:marLeft w:val="0"/>
          <w:marRight w:val="0"/>
          <w:marTop w:val="0"/>
          <w:marBottom w:val="0"/>
          <w:divBdr>
            <w:top w:val="none" w:sz="0" w:space="0" w:color="auto"/>
            <w:left w:val="none" w:sz="0" w:space="0" w:color="auto"/>
            <w:bottom w:val="none" w:sz="0" w:space="0" w:color="auto"/>
            <w:right w:val="none" w:sz="0" w:space="0" w:color="auto"/>
          </w:divBdr>
        </w:div>
        <w:div w:id="460542842">
          <w:marLeft w:val="0"/>
          <w:marRight w:val="0"/>
          <w:marTop w:val="0"/>
          <w:marBottom w:val="0"/>
          <w:divBdr>
            <w:top w:val="none" w:sz="0" w:space="0" w:color="auto"/>
            <w:left w:val="none" w:sz="0" w:space="0" w:color="auto"/>
            <w:bottom w:val="none" w:sz="0" w:space="0" w:color="auto"/>
            <w:right w:val="none" w:sz="0" w:space="0" w:color="auto"/>
          </w:divBdr>
        </w:div>
      </w:divsChild>
    </w:div>
    <w:div w:id="687952192">
      <w:bodyDiv w:val="1"/>
      <w:marLeft w:val="0"/>
      <w:marRight w:val="0"/>
      <w:marTop w:val="0"/>
      <w:marBottom w:val="0"/>
      <w:divBdr>
        <w:top w:val="none" w:sz="0" w:space="0" w:color="auto"/>
        <w:left w:val="none" w:sz="0" w:space="0" w:color="auto"/>
        <w:bottom w:val="none" w:sz="0" w:space="0" w:color="auto"/>
        <w:right w:val="none" w:sz="0" w:space="0" w:color="auto"/>
      </w:divBdr>
    </w:div>
    <w:div w:id="942498547">
      <w:bodyDiv w:val="1"/>
      <w:marLeft w:val="0"/>
      <w:marRight w:val="0"/>
      <w:marTop w:val="0"/>
      <w:marBottom w:val="0"/>
      <w:divBdr>
        <w:top w:val="none" w:sz="0" w:space="0" w:color="auto"/>
        <w:left w:val="none" w:sz="0" w:space="0" w:color="auto"/>
        <w:bottom w:val="none" w:sz="0" w:space="0" w:color="auto"/>
        <w:right w:val="none" w:sz="0" w:space="0" w:color="auto"/>
      </w:divBdr>
      <w:divsChild>
        <w:div w:id="9526685">
          <w:marLeft w:val="0"/>
          <w:marRight w:val="0"/>
          <w:marTop w:val="0"/>
          <w:marBottom w:val="0"/>
          <w:divBdr>
            <w:top w:val="none" w:sz="0" w:space="0" w:color="auto"/>
            <w:left w:val="none" w:sz="0" w:space="0" w:color="auto"/>
            <w:bottom w:val="none" w:sz="0" w:space="0" w:color="auto"/>
            <w:right w:val="none" w:sz="0" w:space="0" w:color="auto"/>
          </w:divBdr>
        </w:div>
        <w:div w:id="109979485">
          <w:marLeft w:val="0"/>
          <w:marRight w:val="0"/>
          <w:marTop w:val="0"/>
          <w:marBottom w:val="0"/>
          <w:divBdr>
            <w:top w:val="none" w:sz="0" w:space="0" w:color="auto"/>
            <w:left w:val="none" w:sz="0" w:space="0" w:color="auto"/>
            <w:bottom w:val="none" w:sz="0" w:space="0" w:color="auto"/>
            <w:right w:val="none" w:sz="0" w:space="0" w:color="auto"/>
          </w:divBdr>
        </w:div>
      </w:divsChild>
    </w:div>
    <w:div w:id="1428186159">
      <w:bodyDiv w:val="1"/>
      <w:marLeft w:val="0"/>
      <w:marRight w:val="0"/>
      <w:marTop w:val="0"/>
      <w:marBottom w:val="0"/>
      <w:divBdr>
        <w:top w:val="none" w:sz="0" w:space="0" w:color="auto"/>
        <w:left w:val="none" w:sz="0" w:space="0" w:color="auto"/>
        <w:bottom w:val="none" w:sz="0" w:space="0" w:color="auto"/>
        <w:right w:val="none" w:sz="0" w:space="0" w:color="auto"/>
      </w:divBdr>
    </w:div>
    <w:div w:id="1628200862">
      <w:bodyDiv w:val="1"/>
      <w:marLeft w:val="0"/>
      <w:marRight w:val="0"/>
      <w:marTop w:val="0"/>
      <w:marBottom w:val="0"/>
      <w:divBdr>
        <w:top w:val="none" w:sz="0" w:space="0" w:color="auto"/>
        <w:left w:val="none" w:sz="0" w:space="0" w:color="auto"/>
        <w:bottom w:val="none" w:sz="0" w:space="0" w:color="auto"/>
        <w:right w:val="none" w:sz="0" w:space="0" w:color="auto"/>
      </w:divBdr>
    </w:div>
    <w:div w:id="1759132617">
      <w:bodyDiv w:val="1"/>
      <w:marLeft w:val="0"/>
      <w:marRight w:val="0"/>
      <w:marTop w:val="0"/>
      <w:marBottom w:val="0"/>
      <w:divBdr>
        <w:top w:val="none" w:sz="0" w:space="0" w:color="auto"/>
        <w:left w:val="none" w:sz="0" w:space="0" w:color="auto"/>
        <w:bottom w:val="none" w:sz="0" w:space="0" w:color="auto"/>
        <w:right w:val="none" w:sz="0" w:space="0" w:color="auto"/>
      </w:divBdr>
    </w:div>
    <w:div w:id="1853032067">
      <w:bodyDiv w:val="1"/>
      <w:marLeft w:val="0"/>
      <w:marRight w:val="0"/>
      <w:marTop w:val="0"/>
      <w:marBottom w:val="0"/>
      <w:divBdr>
        <w:top w:val="none" w:sz="0" w:space="0" w:color="auto"/>
        <w:left w:val="none" w:sz="0" w:space="0" w:color="auto"/>
        <w:bottom w:val="none" w:sz="0" w:space="0" w:color="auto"/>
        <w:right w:val="none" w:sz="0" w:space="0" w:color="auto"/>
      </w:divBdr>
    </w:div>
    <w:div w:id="1860075114">
      <w:bodyDiv w:val="1"/>
      <w:marLeft w:val="0"/>
      <w:marRight w:val="0"/>
      <w:marTop w:val="0"/>
      <w:marBottom w:val="0"/>
      <w:divBdr>
        <w:top w:val="none" w:sz="0" w:space="0" w:color="auto"/>
        <w:left w:val="none" w:sz="0" w:space="0" w:color="auto"/>
        <w:bottom w:val="none" w:sz="0" w:space="0" w:color="auto"/>
        <w:right w:val="none" w:sz="0" w:space="0" w:color="auto"/>
      </w:divBdr>
      <w:divsChild>
        <w:div w:id="1623883586">
          <w:marLeft w:val="0"/>
          <w:marRight w:val="0"/>
          <w:marTop w:val="0"/>
          <w:marBottom w:val="0"/>
          <w:divBdr>
            <w:top w:val="none" w:sz="0" w:space="0" w:color="auto"/>
            <w:left w:val="none" w:sz="0" w:space="0" w:color="auto"/>
            <w:bottom w:val="none" w:sz="0" w:space="0" w:color="auto"/>
            <w:right w:val="none" w:sz="0" w:space="0" w:color="auto"/>
          </w:divBdr>
        </w:div>
        <w:div w:id="1160346399">
          <w:marLeft w:val="0"/>
          <w:marRight w:val="0"/>
          <w:marTop w:val="0"/>
          <w:marBottom w:val="0"/>
          <w:divBdr>
            <w:top w:val="none" w:sz="0" w:space="0" w:color="auto"/>
            <w:left w:val="none" w:sz="0" w:space="0" w:color="auto"/>
            <w:bottom w:val="none" w:sz="0" w:space="0" w:color="auto"/>
            <w:right w:val="none" w:sz="0" w:space="0" w:color="auto"/>
          </w:divBdr>
        </w:div>
      </w:divsChild>
    </w:div>
    <w:div w:id="19291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beardsworth@ift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t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B21597777AE45BECA146267D2E327" ma:contentTypeVersion="17" ma:contentTypeDescription="Create a new document." ma:contentTypeScope="" ma:versionID="1b9dfcb64250e6560b84eaaf47775fa0">
  <xsd:schema xmlns:xsd="http://www.w3.org/2001/XMLSchema" xmlns:xs="http://www.w3.org/2001/XMLSchema" xmlns:p="http://schemas.microsoft.com/office/2006/metadata/properties" xmlns:ns2="c70b185c-cc3e-4b28-a1f4-8adca7072192" xmlns:ns3="f0913f54-6996-4a7f-8f7a-d8db36e56533" targetNamespace="http://schemas.microsoft.com/office/2006/metadata/properties" ma:root="true" ma:fieldsID="424656456161fd05a780057a637e625e" ns2:_="" ns3:_="">
    <xsd:import namespace="c70b185c-cc3e-4b28-a1f4-8adca7072192"/>
    <xsd:import namespace="f0913f54-6996-4a7f-8f7a-d8db36e56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b185c-cc3e-4b28-a1f4-8adca7072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4b3845-947e-4f19-bbe4-21688f7fdb4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13f54-6996-4a7f-8f7a-d8db36e5653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0b9277-59f8-4879-9050-143f8d3c69c3}" ma:internalName="TaxCatchAll" ma:showField="CatchAllData" ma:web="f0913f54-6996-4a7f-8f7a-d8db36e565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913f54-6996-4a7f-8f7a-d8db36e56533" xsi:nil="true"/>
    <lcf76f155ced4ddcb4097134ff3c332f xmlns="c70b185c-cc3e-4b28-a1f4-8adca707219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CF411-CD52-45AC-903B-BC3FD04A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b185c-cc3e-4b28-a1f4-8adca7072192"/>
    <ds:schemaRef ds:uri="f0913f54-6996-4a7f-8f7a-d8db36e56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8B522-D3FD-4D39-9CF9-BF191B2477E7}">
  <ds:schemaRefs>
    <ds:schemaRef ds:uri="http://schemas.microsoft.com/office/2006/metadata/properties"/>
    <ds:schemaRef ds:uri="http://schemas.microsoft.com/office/infopath/2007/PartnerControls"/>
    <ds:schemaRef ds:uri="f0913f54-6996-4a7f-8f7a-d8db36e56533"/>
    <ds:schemaRef ds:uri="c70b185c-cc3e-4b28-a1f4-8adca7072192"/>
  </ds:schemaRefs>
</ds:datastoreItem>
</file>

<file path=customXml/itemProps3.xml><?xml version="1.0" encoding="utf-8"?>
<ds:datastoreItem xmlns:ds="http://schemas.openxmlformats.org/officeDocument/2006/customXml" ds:itemID="{765BD13B-4ADE-B24A-9F6B-4724E802FB55}">
  <ds:schemaRefs>
    <ds:schemaRef ds:uri="http://schemas.openxmlformats.org/officeDocument/2006/bibliography"/>
  </ds:schemaRefs>
</ds:datastoreItem>
</file>

<file path=customXml/itemProps4.xml><?xml version="1.0" encoding="utf-8"?>
<ds:datastoreItem xmlns:ds="http://schemas.openxmlformats.org/officeDocument/2006/customXml" ds:itemID="{100241A5-0C09-4299-82E2-2CB4C3024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Day</dc:creator>
  <cp:keywords/>
  <dc:description/>
  <cp:lastModifiedBy>Steph Boak (IFTL)</cp:lastModifiedBy>
  <cp:revision>3</cp:revision>
  <cp:lastPrinted>2024-08-19T09:48:00Z</cp:lastPrinted>
  <dcterms:created xsi:type="dcterms:W3CDTF">2024-10-08T10:12:00Z</dcterms:created>
  <dcterms:modified xsi:type="dcterms:W3CDTF">2024-10-08T11:28:00Z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0x010100A3BB21597777AE45BECA146267D2E327</vt:lpwstr>
  </property>
  <property fmtid="{D5CDD505-2E9C-101B-9397-08002B2CF9AE}" pid="3" name="AuthorIds_UIVersion_3072">
    <vt:lpwstr>47</vt:lpwstr>
  </property>
  <property fmtid="{D5CDD505-2E9C-101B-9397-08002B2CF9AE}" pid="4" name="MediaServiceImageTags">
    <vt:lpwstr/>
  </property>
</Properties>
</file>